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B42" w:rsidRDefault="00A535B3" w:rsidP="007E7D8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Anhörung und Offenlegung </w:t>
      </w:r>
      <w:r w:rsidR="004240DC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>des</w:t>
      </w:r>
      <w:r w:rsidR="004240DC">
        <w:rPr>
          <w:rFonts w:ascii="Arial" w:hAnsi="Arial" w:cs="Arial"/>
          <w:b/>
          <w:sz w:val="28"/>
          <w:szCs w:val="28"/>
        </w:rPr>
        <w:t xml:space="preserve"> Entwurfs des </w:t>
      </w:r>
      <w:r w:rsidR="003D2201">
        <w:rPr>
          <w:rFonts w:ascii="Arial" w:hAnsi="Arial" w:cs="Arial"/>
          <w:b/>
          <w:sz w:val="28"/>
          <w:szCs w:val="28"/>
        </w:rPr>
        <w:t>R</w:t>
      </w:r>
      <w:r w:rsidR="004240DC">
        <w:rPr>
          <w:rFonts w:ascii="Arial" w:hAnsi="Arial" w:cs="Arial"/>
          <w:b/>
          <w:sz w:val="28"/>
          <w:szCs w:val="28"/>
        </w:rPr>
        <w:t>egionalplans Mittelhessen</w:t>
      </w:r>
    </w:p>
    <w:p w:rsidR="00C37D89" w:rsidRPr="007E7D84" w:rsidRDefault="00847408" w:rsidP="004A5897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E01F4">
        <w:rPr>
          <w:rFonts w:ascii="Arial" w:hAnsi="Arial" w:cs="Arial"/>
          <w:b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3051175</wp:posOffset>
                </wp:positionH>
                <wp:positionV relativeFrom="paragraph">
                  <wp:posOffset>172085</wp:posOffset>
                </wp:positionV>
                <wp:extent cx="2714625" cy="1007110"/>
                <wp:effectExtent l="7620" t="6985" r="11430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00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CC1" w:rsidRPr="00064763" w:rsidRDefault="003F6CC1" w:rsidP="002237B5">
                            <w:pPr>
                              <w:pBdr>
                                <w:top w:val="single" w:sz="12" w:space="1" w:color="000000"/>
                                <w:left w:val="single" w:sz="12" w:space="0" w:color="000000"/>
                                <w:bottom w:val="single" w:sz="12" w:space="1" w:color="000000"/>
                                <w:right w:val="single" w:sz="12" w:space="4" w:color="000000"/>
                              </w:pBdr>
                              <w:spacing w:line="240" w:lineRule="auto"/>
                              <w:ind w:right="-31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6476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wird vom Regierungspräsidium ausgefüllt</w:t>
                            </w:r>
                          </w:p>
                          <w:p w:rsidR="003F6CC1" w:rsidRDefault="003F6CC1" w:rsidP="002237B5">
                            <w:pPr>
                              <w:pBdr>
                                <w:top w:val="single" w:sz="12" w:space="1" w:color="000000"/>
                                <w:left w:val="single" w:sz="12" w:space="0" w:color="000000"/>
                                <w:bottom w:val="single" w:sz="12" w:space="1" w:color="000000"/>
                                <w:right w:val="single" w:sz="12" w:space="4" w:color="000000"/>
                              </w:pBdr>
                              <w:spacing w:line="240" w:lineRule="auto"/>
                              <w:ind w:right="-31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</w:t>
                            </w:r>
                            <w:r w:rsidRPr="004075C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fd.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Ordnungs- und Antragsnummer</w:t>
                            </w:r>
                            <w:r w:rsidRPr="004075C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3F6CC1" w:rsidRDefault="003F6CC1" w:rsidP="002237B5">
                            <w:pPr>
                              <w:pBdr>
                                <w:top w:val="single" w:sz="12" w:space="1" w:color="000000"/>
                                <w:left w:val="single" w:sz="12" w:space="0" w:color="000000"/>
                                <w:bottom w:val="single" w:sz="12" w:space="1" w:color="000000"/>
                                <w:right w:val="single" w:sz="12" w:space="4" w:color="000000"/>
                              </w:pBdr>
                              <w:spacing w:line="240" w:lineRule="auto"/>
                              <w:ind w:right="-31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0.25pt;margin-top:13.55pt;width:213.75pt;height:7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8OnJQIAAFEEAAAOAAAAZHJzL2Uyb0RvYy54bWysVNtu2zAMfR+wfxD0vthOk16MOEWXLsOA&#10;7gK0+wBZlm1hkqhJSuzs60vJaRZ0b8X8IIgidXR4SHp1O2pF9sJ5CaaixSynRBgOjTRdRX8+bT9c&#10;U+IDMw1TYERFD8LT2/X7d6vBlmIOPahGOIIgxpeDrWgfgi2zzPNeaOZnYIVBZwtOs4Cm67LGsQHR&#10;tcrmeX6ZDeAa64AL7/H0fnLSdcJvW8HD97b1IhBVUeQW0urSWsc1W69Y2Tlme8mPNNgbWGgmDT56&#10;grpngZGdk/9AackdeGjDjIPOoG0lFykHzKbIX2Xz2DMrUi4ojrcnmfz/g+Xf9j8ckU1FLygxTGOJ&#10;nsQYyEcYyUVUZ7C+xKBHi2FhxGOscsrU2wfgvzwxsOmZ6cSdczD0gjXIrog3s7OrE46PIPXwFRp8&#10;hu0CJKCxdTpKh2IQRMcqHU6ViVQ4Hs6visXlfEkJR1+R51dFkWqXsfLlunU+fBagSdxU1GHpEzzb&#10;P/gQ6bDyJSS+5kHJZiuVSobr6o1yZM+wTbbpSxm8ClOGDBW9WSKRt0JoGbDfldQVvc7jN3Vg1O2T&#10;aVI3BibVtEfKyhyFjNpNKoaxHo+FqaE5oKQOpr7GOcRND+4PJQP2dEX97x1zghL1xWBZborFIg5B&#10;MhbLqzka7txTn3uY4QhV0UDJtN2EaXB21smux5emRjBwh6VsZRI51nxideSNfZu0P85YHIxzO0X9&#10;/ROsnwEAAP//AwBQSwMEFAAGAAgAAAAhABOsPpTfAAAACgEAAA8AAABkcnMvZG93bnJldi54bWxM&#10;j8FOwzAQRO9I/IO1SFwQtRtRmqZxqqoCcW7hws2Nt0lEvE5it0n5epYTHFf7NPMm30yuFRccQuNJ&#10;w3ymQCCV3jZUafh4f31MQYRoyJrWE2q4YoBNcXuTm8z6kfZ4OcRKcAiFzGioY+wyKUNZozNh5jsk&#10;/p384Ezkc6ikHczI4a6ViVLP0pmGuKE2He5qLL8OZ6fBjy9X57FXycPnt3vbbfv9Kem1vr+btmsQ&#10;Eaf4B8OvPqtDwU5HfyYbRKvhKVULRjUkyzkIBlYq5XFHJtPFEmSRy/8Tih8AAAD//wMAUEsBAi0A&#10;FAAGAAgAAAAhALaDOJL+AAAA4QEAABMAAAAAAAAAAAAAAAAAAAAAAFtDb250ZW50X1R5cGVzXS54&#10;bWxQSwECLQAUAAYACAAAACEAOP0h/9YAAACUAQAACwAAAAAAAAAAAAAAAAAvAQAAX3JlbHMvLnJl&#10;bHNQSwECLQAUAAYACAAAACEA2YfDpyUCAABRBAAADgAAAAAAAAAAAAAAAAAuAgAAZHJzL2Uyb0Rv&#10;Yy54bWxQSwECLQAUAAYACAAAACEAE6w+lN8AAAAKAQAADwAAAAAAAAAAAAAAAAB/BAAAZHJzL2Rv&#10;d25yZXYueG1sUEsFBgAAAAAEAAQA8wAAAIsFAAAAAA==&#10;" strokecolor="white">
                <v:textbox>
                  <w:txbxContent>
                    <w:p w:rsidR="003F6CC1" w:rsidRPr="00064763" w:rsidRDefault="003F6CC1" w:rsidP="002237B5">
                      <w:pPr>
                        <w:pBdr>
                          <w:top w:val="single" w:sz="12" w:space="1" w:color="000000"/>
                          <w:left w:val="single" w:sz="12" w:space="0" w:color="000000"/>
                          <w:bottom w:val="single" w:sz="12" w:space="1" w:color="000000"/>
                          <w:right w:val="single" w:sz="12" w:space="4" w:color="000000"/>
                        </w:pBdr>
                        <w:spacing w:line="240" w:lineRule="auto"/>
                        <w:ind w:right="-31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64763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wird vom Regierungspräsidium ausgefüllt</w:t>
                      </w:r>
                    </w:p>
                    <w:p w:rsidR="003F6CC1" w:rsidRDefault="003F6CC1" w:rsidP="002237B5">
                      <w:pPr>
                        <w:pBdr>
                          <w:top w:val="single" w:sz="12" w:space="1" w:color="000000"/>
                          <w:left w:val="single" w:sz="12" w:space="0" w:color="000000"/>
                          <w:bottom w:val="single" w:sz="12" w:space="1" w:color="000000"/>
                          <w:right w:val="single" w:sz="12" w:space="4" w:color="000000"/>
                        </w:pBdr>
                        <w:spacing w:line="240" w:lineRule="auto"/>
                        <w:ind w:right="-31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</w:t>
                      </w:r>
                      <w:r w:rsidRPr="004075C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fd.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Ordnungs- und Antragsnummer</w:t>
                      </w:r>
                      <w:r w:rsidRPr="004075C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3F6CC1" w:rsidRDefault="003F6CC1" w:rsidP="002237B5">
                      <w:pPr>
                        <w:pBdr>
                          <w:top w:val="single" w:sz="12" w:space="1" w:color="000000"/>
                          <w:left w:val="single" w:sz="12" w:space="0" w:color="000000"/>
                          <w:bottom w:val="single" w:sz="12" w:space="1" w:color="000000"/>
                          <w:right w:val="single" w:sz="12" w:space="4" w:color="000000"/>
                        </w:pBdr>
                        <w:spacing w:line="240" w:lineRule="auto"/>
                        <w:ind w:right="-31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E01F4">
        <w:rPr>
          <w:rFonts w:ascii="Arial" w:hAnsi="Arial" w:cs="Arial"/>
          <w:b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162560</wp:posOffset>
                </wp:positionV>
                <wp:extent cx="2593975" cy="1049020"/>
                <wp:effectExtent l="8890" t="6985" r="698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975" cy="104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CC1" w:rsidRDefault="003F6CC1" w:rsidP="00DD7FAE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F678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Regierungspräsidium Gießen            - Dezernat 31 </w:t>
                            </w:r>
                            <w:r w:rsidR="007E04F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–                  </w:t>
                            </w:r>
                            <w:r w:rsidRPr="00EF678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 w:rsidR="007E04F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ostfach 10 08 51                  </w:t>
                            </w:r>
                            <w:r w:rsidRPr="00EF678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353</w:t>
                            </w:r>
                            <w:r w:rsidR="007E04F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38</w:t>
                            </w:r>
                            <w:r w:rsidRPr="00EF678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Gießen</w:t>
                            </w:r>
                          </w:p>
                          <w:p w:rsidR="003F6CC1" w:rsidRPr="00DD7FAE" w:rsidRDefault="003F6CC1" w:rsidP="00C37D89">
                            <w:pPr>
                              <w:spacing w:line="240" w:lineRule="auto"/>
                              <w:ind w:right="-189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D7F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oder: </w:t>
                            </w:r>
                            <w:hyperlink r:id="rId7" w:history="1">
                              <w:r w:rsidRPr="00DD7FAE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Regionalplan@rpgi.hessen.de</w:t>
                              </w:r>
                            </w:hyperlink>
                          </w:p>
                          <w:p w:rsidR="003F6CC1" w:rsidRDefault="003F6CC1" w:rsidP="008E76E5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F6CC1" w:rsidRDefault="003F6CC1" w:rsidP="008E76E5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F6CC1" w:rsidRPr="00A535B3" w:rsidRDefault="003F6CC1" w:rsidP="008E76E5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F6CC1" w:rsidRPr="00EF6789" w:rsidRDefault="003F6CC1" w:rsidP="008E76E5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.4pt;margin-top:12.8pt;width:204.25pt;height:8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djcKQIAAFgEAAAOAAAAZHJzL2Uyb0RvYy54bWysVNtu2zAMfR+wfxD0vtjxkrUx4hRdugwD&#10;ugvQ7gNkWbaFSaImKbGzrx8lp2nQvRXzgyCJ1CF5Dun1zagVOQjnJZiKzmc5JcJwaKTpKvrzcffu&#10;mhIfmGmYAiMqehSe3mzevlkPthQF9KAa4QiCGF8OtqJ9CLbMMs97oZmfgRUGjS04zQIeXZc1jg2I&#10;rlVW5PmHbADXWAdceI+3d5ORbhJ+2woevretF4GoimJuIa0urXVcs82alZ1jtpf8lAZ7RRaaSYNB&#10;z1B3LDCyd/IfKC25Aw9tmHHQGbSt5CLVgNXM8xfVPPTMilQLkuPtmSb//2D5t8MPR2RT0YISwzRK&#10;9CjGQD7CSIrIzmB9iU4PFt3CiNeocqrU23vgvzwxsO2Z6cStczD0gjWY3Ty+zC6eTjg+gtTDV2gw&#10;DNsHSEBj63SkDskgiI4qHc/KxFQ4XhbL1fvV1ZISjrZ5vljlRdIuY+XTc+t8+CxAk7ipqEPpEzw7&#10;3PsQ02Hlk0uM5kHJZieVSgfX1VvlyIFhm+zSlyp44aYMGSq6WhbLiYFXQGgZsN+V1BW9zuM3dWDk&#10;7ZNpUjcGJtW0x5SVOREZuZtYDGM9JsUSy5HkGpojMutgam8cR9z04P5QMmBrV9T/3jMnKFFfDKqz&#10;mi8WcRbSYbG8QiqJu7TUlxZmOEJVNFAybbdhmp+9dbLrMdLUDwZuUdFWJq6fszqlj+2bJDiNWpyP&#10;y3Pyev4hbP4CAAD//wMAUEsDBBQABgAIAAAAIQCk65+g3QAAAAgBAAAPAAAAZHJzL2Rvd25yZXYu&#10;eG1sTI9BT8JAFITvJvyHzSPhYmSXRgFrt4QQjWfQi7el+2gbu++13YUWf73LSY+Tmcx8k21G14gL&#10;9r5m0rCYKxBIBduaSg2fH28PaxA+GLKmYUINV/SwySd3mUktD7THyyGUIpaQT42GKoQ2ldIXFTrj&#10;59wiRe/EvTMhyr6UtjdDLHeNTJRaSmdqiguVaXFXYfF9ODsNPLxeHWOnkvuvH/e+23b7U9JpPZuO&#10;2xcQAcfwF4YbfkSHPDId+UzWi0bDDTxoSJ6WIKL9qFYrEMeYe1ZrkHkm/x/IfwEAAP//AwBQSwEC&#10;LQAUAAYACAAAACEAtoM4kv4AAADhAQAAEwAAAAAAAAAAAAAAAAAAAAAAW0NvbnRlbnRfVHlwZXNd&#10;LnhtbFBLAQItABQABgAIAAAAIQA4/SH/1gAAAJQBAAALAAAAAAAAAAAAAAAAAC8BAABfcmVscy8u&#10;cmVsc1BLAQItABQABgAIAAAAIQDJSdjcKQIAAFgEAAAOAAAAAAAAAAAAAAAAAC4CAABkcnMvZTJv&#10;RG9jLnhtbFBLAQItABQABgAIAAAAIQCk65+g3QAAAAgBAAAPAAAAAAAAAAAAAAAAAIMEAABkcnMv&#10;ZG93bnJldi54bWxQSwUGAAAAAAQABADzAAAAjQUAAAAA&#10;" strokecolor="white">
                <v:textbox>
                  <w:txbxContent>
                    <w:p w:rsidR="003F6CC1" w:rsidRDefault="003F6CC1" w:rsidP="00DD7FAE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F678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Regierungspräsidium Gießen            - Dezernat 31 </w:t>
                      </w:r>
                      <w:r w:rsidR="007E04F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–                  </w:t>
                      </w:r>
                      <w:r w:rsidRPr="00EF678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</w:t>
                      </w:r>
                      <w:r w:rsidR="007E04F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ostfach 10 08 51                  </w:t>
                      </w:r>
                      <w:r w:rsidRPr="00EF678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353</w:t>
                      </w:r>
                      <w:r w:rsidR="007E04F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38</w:t>
                      </w:r>
                      <w:r w:rsidRPr="00EF678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Gießen</w:t>
                      </w:r>
                    </w:p>
                    <w:p w:rsidR="003F6CC1" w:rsidRPr="00DD7FAE" w:rsidRDefault="003F6CC1" w:rsidP="00C37D89">
                      <w:pPr>
                        <w:spacing w:line="240" w:lineRule="auto"/>
                        <w:ind w:right="-189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D7F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oder: </w:t>
                      </w:r>
                      <w:hyperlink r:id="rId8" w:history="1">
                        <w:r w:rsidRPr="00DD7FAE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Regionalplan@rpgi.hessen.de</w:t>
                        </w:r>
                      </w:hyperlink>
                    </w:p>
                    <w:p w:rsidR="003F6CC1" w:rsidRDefault="003F6CC1" w:rsidP="008E76E5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3F6CC1" w:rsidRDefault="003F6CC1" w:rsidP="008E76E5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3F6CC1" w:rsidRPr="00A535B3" w:rsidRDefault="003F6CC1" w:rsidP="008E76E5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3F6CC1" w:rsidRPr="00EF6789" w:rsidRDefault="003F6CC1" w:rsidP="008E76E5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53CC" w:rsidRDefault="001B53CC" w:rsidP="00C2635E">
      <w:pPr>
        <w:spacing w:line="240" w:lineRule="auto"/>
        <w:jc w:val="center"/>
        <w:rPr>
          <w:rFonts w:ascii="Arial" w:hAnsi="Arial" w:cs="Arial"/>
          <w:b/>
        </w:rPr>
      </w:pPr>
    </w:p>
    <w:p w:rsidR="002F524C" w:rsidRPr="004A5897" w:rsidRDefault="002F524C" w:rsidP="00AB1B55">
      <w:pPr>
        <w:spacing w:line="240" w:lineRule="auto"/>
        <w:rPr>
          <w:rFonts w:ascii="Arial" w:hAnsi="Arial" w:cs="Arial"/>
          <w:b/>
        </w:rPr>
      </w:pPr>
    </w:p>
    <w:p w:rsidR="008A745E" w:rsidRPr="008A745E" w:rsidRDefault="008701E5" w:rsidP="00AB1B55">
      <w:pPr>
        <w:spacing w:line="240" w:lineRule="auto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sz w:val="2"/>
          <w:szCs w:val="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>
        <w:rPr>
          <w:rFonts w:ascii="Arial" w:hAnsi="Arial" w:cs="Arial"/>
          <w:b/>
          <w:sz w:val="2"/>
          <w:szCs w:val="2"/>
        </w:rPr>
        <w:instrText xml:space="preserve"> FORMTEXT </w:instrText>
      </w:r>
      <w:r>
        <w:rPr>
          <w:rFonts w:ascii="Arial" w:hAnsi="Arial" w:cs="Arial"/>
          <w:b/>
          <w:sz w:val="2"/>
          <w:szCs w:val="2"/>
        </w:rPr>
      </w:r>
      <w:r>
        <w:rPr>
          <w:rFonts w:ascii="Arial" w:hAnsi="Arial" w:cs="Arial"/>
          <w:b/>
          <w:sz w:val="2"/>
          <w:szCs w:val="2"/>
        </w:rPr>
        <w:fldChar w:fldCharType="separate"/>
      </w:r>
      <w:r>
        <w:rPr>
          <w:rFonts w:ascii="Arial" w:hAnsi="Arial" w:cs="Arial"/>
          <w:b/>
          <w:noProof/>
          <w:sz w:val="2"/>
          <w:szCs w:val="2"/>
        </w:rPr>
        <w:t> </w:t>
      </w:r>
      <w:r>
        <w:rPr>
          <w:rFonts w:ascii="Arial" w:hAnsi="Arial" w:cs="Arial"/>
          <w:b/>
          <w:noProof/>
          <w:sz w:val="2"/>
          <w:szCs w:val="2"/>
        </w:rPr>
        <w:t> </w:t>
      </w:r>
      <w:r>
        <w:rPr>
          <w:rFonts w:ascii="Arial" w:hAnsi="Arial" w:cs="Arial"/>
          <w:b/>
          <w:noProof/>
          <w:sz w:val="2"/>
          <w:szCs w:val="2"/>
        </w:rPr>
        <w:t> </w:t>
      </w:r>
      <w:r>
        <w:rPr>
          <w:rFonts w:ascii="Arial" w:hAnsi="Arial" w:cs="Arial"/>
          <w:b/>
          <w:noProof/>
          <w:sz w:val="2"/>
          <w:szCs w:val="2"/>
        </w:rPr>
        <w:t> </w:t>
      </w:r>
      <w:r>
        <w:rPr>
          <w:rFonts w:ascii="Arial" w:hAnsi="Arial" w:cs="Arial"/>
          <w:b/>
          <w:noProof/>
          <w:sz w:val="2"/>
          <w:szCs w:val="2"/>
        </w:rPr>
        <w:t> </w:t>
      </w:r>
      <w:r>
        <w:rPr>
          <w:rFonts w:ascii="Arial" w:hAnsi="Arial" w:cs="Arial"/>
          <w:b/>
          <w:sz w:val="2"/>
          <w:szCs w:val="2"/>
        </w:rPr>
        <w:fldChar w:fldCharType="end"/>
      </w:r>
      <w:bookmarkEnd w:id="0"/>
    </w:p>
    <w:p w:rsidR="00064763" w:rsidRDefault="00847408" w:rsidP="00AB1B55">
      <w:pPr>
        <w:spacing w:line="240" w:lineRule="auto"/>
        <w:rPr>
          <w:rFonts w:ascii="Arial" w:hAnsi="Arial" w:cs="Arial"/>
          <w:b/>
        </w:rPr>
      </w:pPr>
      <w:r w:rsidRPr="007E01F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248920</wp:posOffset>
                </wp:positionV>
                <wp:extent cx="5770880" cy="2647315"/>
                <wp:effectExtent l="0" t="0" r="20320" b="19685"/>
                <wp:wrapTight wrapText="bothSides">
                  <wp:wrapPolygon edited="0">
                    <wp:start x="0" y="0"/>
                    <wp:lineTo x="0" y="21605"/>
                    <wp:lineTo x="21605" y="21605"/>
                    <wp:lineTo x="21605" y="0"/>
                    <wp:lineTo x="0" y="0"/>
                  </wp:wrapPolygon>
                </wp:wrapTight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0" cy="264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CC1" w:rsidRPr="008A745E" w:rsidRDefault="003F6CC1" w:rsidP="00B009D2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A745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Hinweise zur Verwendung des Vordrucks</w:t>
                            </w:r>
                          </w:p>
                          <w:p w:rsidR="003F6CC1" w:rsidRDefault="003F6CC1" w:rsidP="0079218F">
                            <w:pPr>
                              <w:spacing w:after="6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74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Um eine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effektive</w:t>
                            </w:r>
                            <w:r w:rsidRPr="008A74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Bearbeitung der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Stellungnahmen</w:t>
                            </w:r>
                            <w:r w:rsidRPr="008A74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zum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Entwurf des </w:t>
                            </w:r>
                            <w:r w:rsidR="003D22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egionalplans Mittelhessen einschließlich des Umweltberichts</w:t>
                            </w:r>
                            <w:r w:rsidRPr="008A74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21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gemäß § 6 Abs. 3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74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Hessische</w:t>
                            </w:r>
                            <w:r w:rsidR="00A436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8A74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Landesplanungsgesetz (HLPG) zu gewährleisten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verwenden Sie bitte bei jedem einzelnen Antrag, den Sie vorbringen, diesen Vordruck. Er kann als Word-Dokument </w:t>
                            </w:r>
                            <w:r w:rsidRPr="007921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von der Internetseite der oberen Landesplanungsbehörde unter </w:t>
                            </w:r>
                            <w:hyperlink r:id="rId9" w:history="1">
                              <w:r w:rsidR="001F7C46" w:rsidRPr="0079218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www.rp-giessen.hessen.de</w:t>
                              </w:r>
                            </w:hyperlink>
                            <w:r w:rsidRPr="007921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; Planung; Regionalplanung</w:t>
                            </w:r>
                            <w:r w:rsidR="0075703F" w:rsidRPr="007921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="00700AD9" w:rsidRPr="007921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 w:rsidR="0075703F" w:rsidRPr="007921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egionalplan Mittelhessen</w:t>
                            </w:r>
                            <w:r w:rsidRPr="007921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herunter geladen werden.</w:t>
                            </w:r>
                          </w:p>
                          <w:p w:rsidR="003F6CC1" w:rsidRDefault="003F6CC1" w:rsidP="0079218F">
                            <w:pPr>
                              <w:spacing w:after="6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74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Der Vordruck ermöglicht 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8A74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die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einzelnen </w:t>
                            </w:r>
                            <w:r w:rsidR="00F934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Stel</w:t>
                            </w:r>
                            <w:r w:rsidR="00A71B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lungnahmen</w:t>
                            </w:r>
                            <w:r w:rsidRPr="008A74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fachlich zu sortieren und </w:t>
                            </w:r>
                            <w:r w:rsidR="00A71B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diese strukturiert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74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 zuständigen Ausschuss</w:t>
                            </w:r>
                            <w:r w:rsidRPr="008A74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der Regionalversammlung Mittelhessen zur Beratung zuzuführen. Eine genaue Zuordnung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74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erfolgt durch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die </w:t>
                            </w:r>
                            <w:r w:rsidRPr="008A74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Nennung des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Plansatzes (Ziel (Z) oder Grundsatz (G))</w:t>
                            </w:r>
                            <w:r w:rsidR="00B009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im Regionalplantext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der Fundstelle im Umweltbericht oder des </w:t>
                            </w:r>
                            <w:r w:rsidR="007E04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Prüfbogens</w:t>
                            </w:r>
                            <w:r w:rsidRPr="008A74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Auf der zweiten Seite des Vordrucks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haben Sie die Möglichkeit</w:t>
                            </w:r>
                            <w:r w:rsidR="005F21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8A74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Ihr Antragsziel zu nennen und zu begründen</w:t>
                            </w:r>
                            <w:r w:rsidR="00B009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F6CC1" w:rsidRDefault="003F6CC1" w:rsidP="0079218F">
                            <w:pPr>
                              <w:spacing w:after="6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6476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Bitte nutzen Sie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für Ihre Antwort die Möglichkeit der </w:t>
                            </w:r>
                            <w:r w:rsidRPr="0006476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elektronische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Pr="0006476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Postversendung.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Die Übersendung des ausgefüllten Vordrucks als WORD-Dokument erleichtert die Bearbeitung.</w:t>
                            </w:r>
                          </w:p>
                          <w:p w:rsidR="00A436FD" w:rsidRPr="00064763" w:rsidRDefault="00A436FD" w:rsidP="00A535B3">
                            <w:pPr>
                              <w:spacing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Alternativ können Sie Ihre Stellungnahme über das Beteiligungsportal unter </w:t>
                            </w:r>
                            <w:hyperlink r:id="rId10" w:history="1">
                              <w:r w:rsidRPr="00920527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https://beteiligungsportal.hessen.de/portal/rpgi/beteiligung/themen/1000180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abgeben.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-.75pt;margin-top:19.6pt;width:454.4pt;height:208.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ytLgIAAFkEAAAOAAAAZHJzL2Uyb0RvYy54bWysVNtu2zAMfR+wfxD0vtjJkiY14hRdugwD&#10;ugvQ7gNkWbaFSaImKbG7rx8lp6mx7WmYHwRJpA4PD0lvbwatyEk4L8GUdD7LKRGGQy1NW9Jvj4c3&#10;G0p8YKZmCowo6ZPw9Gb3+tW2t4VYQAeqFo4giPFFb0vahWCLLPO8E5r5GVhh0NiA0yzg0bVZ7ViP&#10;6Fplizy/ynpwtXXAhfd4ezca6S7hN43g4UvTeBGIKilyC2l1aa3imu22rGgds53kZxrsH1hoJg0G&#10;vUDdscDI0ck/oLTkDjw0YcZBZ9A0kouUA2Yzz3/L5qFjVqRcUBxvLzL5/wfLP5++OiJrrB0lhmks&#10;0aMYAnkHA9lEdXrrC3R6sOgWBryOnjFTb++Bf/fEwL5jphW3zkHfCVYju3l8mU2ejjg+glT9J6gx&#10;DDsGSEBD43QERDEIomOVni6ViVQ4Xq7W63yzQRNH2+JquX47X6UYrHh+bp0PHwRoEjcldVj6BM9O&#10;9z5EOqx4dkn0Qcn6IJVKB9dWe+XIiWGbHNJ3RvdTN2VIj8ld56t8lGBq9FOMPH1/w9AyYMMrqUu6&#10;uTixIgr33tSpHQOTatwjZ2XOSkbxRhnDUA2pZIsYIKpcQf2E0joY+xvnETcduJ+U9NjbJfU/jswJ&#10;StRHg+W5ni+XcRjSYblaL/DgppZqamGGI1RJAyXjdh/GATpaJ9sOI40NYeAWS9rIJPYLqzN97N9U&#10;g/OsxQGZnpPXyx9h9wsAAP//AwBQSwMEFAAGAAgAAAAhAOg+rjneAAAACQEAAA8AAABkcnMvZG93&#10;bnJldi54bWxMj0FPg0AUhO8m/ofNM/HWLrRQW+TRGBM521bjdWGfQGTfEnZL6b93PdnjZCYz3+T7&#10;2fRiotF1lhHiZQSCuLa64wbh4/S22IJwXrFWvWVCuJKDfXF/l6tM2wsfaDr6RoQSdplCaL0fMild&#10;3ZJRbmkH4uB929EoH+TYSD2qSyg3vVxF0UYa1XFYaNVAry3VP8ezQUjd13syXauubbafpSxnc0hO&#10;JeLjw/zyDMLT7P/D8Icf0KEITJU9s3aiR1jEaUgirHcrEMHfRU9rEBVCkm5ikEUubx8UvwAAAP//&#10;AwBQSwECLQAUAAYACAAAACEAtoM4kv4AAADhAQAAEwAAAAAAAAAAAAAAAAAAAAAAW0NvbnRlbnRf&#10;VHlwZXNdLnhtbFBLAQItABQABgAIAAAAIQA4/SH/1gAAAJQBAAALAAAAAAAAAAAAAAAAAC8BAABf&#10;cmVscy8ucmVsc1BLAQItABQABgAIAAAAIQDDEgytLgIAAFkEAAAOAAAAAAAAAAAAAAAAAC4CAABk&#10;cnMvZTJvRG9jLnhtbFBLAQItABQABgAIAAAAIQDoPq453gAAAAkBAAAPAAAAAAAAAAAAAAAAAIgE&#10;AABkcnMvZG93bnJldi54bWxQSwUGAAAAAAQABADzAAAAkwUAAAAA&#10;" strokeweight="1.5pt">
                <v:textbox>
                  <w:txbxContent>
                    <w:p w:rsidR="003F6CC1" w:rsidRPr="008A745E" w:rsidRDefault="003F6CC1" w:rsidP="00B009D2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A745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Hinweise zur Verwendung des Vordrucks</w:t>
                      </w:r>
                    </w:p>
                    <w:p w:rsidR="003F6CC1" w:rsidRDefault="003F6CC1" w:rsidP="0079218F">
                      <w:pPr>
                        <w:spacing w:after="6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74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Um eine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effektive</w:t>
                      </w:r>
                      <w:r w:rsidRPr="008A74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Bearbeitung der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Stellungnahmen</w:t>
                      </w:r>
                      <w:r w:rsidRPr="008A74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zum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Entwurf des </w:t>
                      </w:r>
                      <w:r w:rsidR="003D2201"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egionalplans Mittelhessen einschließlich des Umweltberichts</w:t>
                      </w:r>
                      <w:r w:rsidRPr="008A74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F214B">
                        <w:rPr>
                          <w:rFonts w:ascii="Arial" w:hAnsi="Arial" w:cs="Arial"/>
                          <w:sz w:val="20"/>
                          <w:szCs w:val="20"/>
                        </w:rPr>
                        <w:t>gemäß § 6 Abs. 3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8A745E">
                        <w:rPr>
                          <w:rFonts w:ascii="Arial" w:hAnsi="Arial" w:cs="Arial"/>
                          <w:sz w:val="20"/>
                          <w:szCs w:val="20"/>
                        </w:rPr>
                        <w:t>Hessische</w:t>
                      </w:r>
                      <w:r w:rsidR="00A436FD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8A74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Landesplanungsgesetz (HLPG) zu gewährleisten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verwenden Sie bitte bei jedem einzelnen Antrag, den Sie vorbringen, diesen Vordruck. Er kann als Word-Dokument </w:t>
                      </w:r>
                      <w:r w:rsidRPr="007921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von der Internetseite der oberen Landesplanungsbehörde unter </w:t>
                      </w:r>
                      <w:hyperlink r:id="rId11" w:history="1">
                        <w:r w:rsidR="001F7C46" w:rsidRPr="0079218F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www.rp-giessen.hessen.de</w:t>
                        </w:r>
                      </w:hyperlink>
                      <w:r w:rsidRPr="0079218F">
                        <w:rPr>
                          <w:rFonts w:ascii="Arial" w:hAnsi="Arial" w:cs="Arial"/>
                          <w:sz w:val="20"/>
                          <w:szCs w:val="20"/>
                        </w:rPr>
                        <w:t>; Planung; Regionalplanung</w:t>
                      </w:r>
                      <w:r w:rsidR="0075703F" w:rsidRPr="007921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; </w:t>
                      </w:r>
                      <w:r w:rsidR="00700AD9" w:rsidRPr="0079218F"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 w:rsidR="0075703F" w:rsidRPr="0079218F">
                        <w:rPr>
                          <w:rFonts w:ascii="Arial" w:hAnsi="Arial" w:cs="Arial"/>
                          <w:sz w:val="20"/>
                          <w:szCs w:val="20"/>
                        </w:rPr>
                        <w:t>egionalplan Mittelhessen</w:t>
                      </w:r>
                      <w:r w:rsidRPr="007921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herunter geladen werden.</w:t>
                      </w:r>
                    </w:p>
                    <w:p w:rsidR="003F6CC1" w:rsidRDefault="003F6CC1" w:rsidP="0079218F">
                      <w:pPr>
                        <w:spacing w:after="6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745E">
                        <w:rPr>
                          <w:rFonts w:ascii="Arial" w:hAnsi="Arial" w:cs="Arial"/>
                          <w:sz w:val="20"/>
                          <w:szCs w:val="20"/>
                        </w:rPr>
                        <w:t>Der Vordruck ermöglicht 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Pr="008A74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die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einzelnen </w:t>
                      </w:r>
                      <w:r w:rsidR="00F9340D">
                        <w:rPr>
                          <w:rFonts w:ascii="Arial" w:hAnsi="Arial" w:cs="Arial"/>
                          <w:sz w:val="20"/>
                          <w:szCs w:val="20"/>
                        </w:rPr>
                        <w:t>Stel</w:t>
                      </w:r>
                      <w:r w:rsidR="00A71B01">
                        <w:rPr>
                          <w:rFonts w:ascii="Arial" w:hAnsi="Arial" w:cs="Arial"/>
                          <w:sz w:val="20"/>
                          <w:szCs w:val="20"/>
                        </w:rPr>
                        <w:t>lungnahmen</w:t>
                      </w:r>
                      <w:r w:rsidRPr="008A74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fachlich zu sortieren und </w:t>
                      </w:r>
                      <w:r w:rsidR="00A71B01">
                        <w:rPr>
                          <w:rFonts w:ascii="Arial" w:hAnsi="Arial" w:cs="Arial"/>
                          <w:sz w:val="20"/>
                          <w:szCs w:val="20"/>
                        </w:rPr>
                        <w:t>diese strukturiert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8A745E">
                        <w:rPr>
                          <w:rFonts w:ascii="Arial" w:hAnsi="Arial" w:cs="Arial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 zuständigen Ausschuss</w:t>
                      </w:r>
                      <w:r w:rsidRPr="008A74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der Regionalversammlung Mittelhessen zur Beratung zuzuführen. Eine genaue Zuordnung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8A745E">
                        <w:rPr>
                          <w:rFonts w:ascii="Arial" w:hAnsi="Arial" w:cs="Arial"/>
                          <w:sz w:val="20"/>
                          <w:szCs w:val="20"/>
                        </w:rPr>
                        <w:t>erfolgt durch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die </w:t>
                      </w:r>
                      <w:r w:rsidRPr="008A745E">
                        <w:rPr>
                          <w:rFonts w:ascii="Arial" w:hAnsi="Arial" w:cs="Arial"/>
                          <w:sz w:val="20"/>
                          <w:szCs w:val="20"/>
                        </w:rPr>
                        <w:t>Nennung des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Plansatzes (Ziel (Z) oder Grundsatz (G))</w:t>
                      </w:r>
                      <w:r w:rsidR="00B009D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im Regionalplantext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der Fundstelle im Umweltbericht oder des </w:t>
                      </w:r>
                      <w:r w:rsidR="007E04F4">
                        <w:rPr>
                          <w:rFonts w:ascii="Arial" w:hAnsi="Arial" w:cs="Arial"/>
                          <w:sz w:val="20"/>
                          <w:szCs w:val="20"/>
                        </w:rPr>
                        <w:t>Prüfbogens</w:t>
                      </w:r>
                      <w:r w:rsidRPr="008A74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Auf der zweiten Seite des Vordrucks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haben Sie die Möglichkeit</w:t>
                      </w:r>
                      <w:r w:rsidR="005F214B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Pr="008A74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Ihr Antragsziel zu nennen und zu begründen</w:t>
                      </w:r>
                      <w:r w:rsidR="00B009D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3F6CC1" w:rsidRDefault="003F6CC1" w:rsidP="0079218F">
                      <w:pPr>
                        <w:spacing w:after="60" w:line="24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6476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Bitte nutzen Sie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für Ihre Antwort die Möglichkeit der </w:t>
                      </w:r>
                      <w:r w:rsidRPr="0006476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elektronische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</w:t>
                      </w:r>
                      <w:r w:rsidRPr="0006476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Postversendung.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Die Übersendung des ausgefüllten Vordrucks als WORD-Dokument erleichtert die Bearbeitung.</w:t>
                      </w:r>
                    </w:p>
                    <w:p w:rsidR="00A436FD" w:rsidRPr="00064763" w:rsidRDefault="00A436FD" w:rsidP="00A535B3">
                      <w:pPr>
                        <w:spacing w:line="24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Alternativ können Sie Ihre Stellungnahme über das Beteiligungsportal unter </w:t>
                      </w:r>
                      <w:hyperlink r:id="rId12" w:history="1">
                        <w:r w:rsidRPr="00920527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https://beteiligungsportal.hessen.de/portal/rpgi/beteiligung/themen/1000180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abgeben.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F691B" w:rsidRPr="00DF691B" w:rsidRDefault="00DF691B" w:rsidP="00AB1B55">
      <w:pPr>
        <w:spacing w:line="240" w:lineRule="auto"/>
        <w:rPr>
          <w:rFonts w:ascii="Arial" w:hAnsi="Arial" w:cs="Arial"/>
          <w:sz w:val="18"/>
          <w:szCs w:val="18"/>
        </w:rPr>
      </w:pPr>
      <w:r w:rsidRPr="00621177">
        <w:rPr>
          <w:rFonts w:ascii="Arial" w:hAnsi="Arial" w:cs="Arial"/>
          <w:b/>
        </w:rPr>
        <w:t>Allgemeine Angaben</w:t>
      </w:r>
      <w:r w:rsidR="003C38FE">
        <w:rPr>
          <w:rFonts w:ascii="Arial" w:hAnsi="Arial" w:cs="Arial"/>
          <w:b/>
        </w:rPr>
        <w:t xml:space="preserve"> zu</w:t>
      </w:r>
      <w:r w:rsidR="00B009D2">
        <w:rPr>
          <w:rFonts w:ascii="Arial" w:hAnsi="Arial" w:cs="Arial"/>
          <w:b/>
        </w:rPr>
        <w:t xml:space="preserve">r </w:t>
      </w:r>
      <w:r w:rsidR="001F7C46">
        <w:rPr>
          <w:rFonts w:ascii="Arial" w:hAnsi="Arial" w:cs="Arial"/>
          <w:b/>
        </w:rPr>
        <w:t>antragstellenden Person oder Institution</w:t>
      </w:r>
      <w:r w:rsidR="00BB255F">
        <w:rPr>
          <w:rFonts w:ascii="Arial" w:hAnsi="Arial" w:cs="Arial"/>
          <w:b/>
        </w:rPr>
        <w:t>:</w:t>
      </w:r>
      <w:r w:rsidR="007E7BBA">
        <w:rPr>
          <w:rFonts w:ascii="Arial" w:hAnsi="Arial" w:cs="Arial"/>
          <w:b/>
        </w:rPr>
        <w:br/>
      </w:r>
      <w:r w:rsidR="00621177" w:rsidRPr="0079218F">
        <w:rPr>
          <w:rFonts w:ascii="Arial" w:hAnsi="Arial" w:cs="Arial"/>
          <w:i/>
          <w:sz w:val="18"/>
          <w:szCs w:val="18"/>
        </w:rPr>
        <w:t>(</w:t>
      </w:r>
      <w:r w:rsidRPr="00621177">
        <w:rPr>
          <w:rFonts w:ascii="Arial" w:hAnsi="Arial" w:cs="Arial"/>
          <w:i/>
          <w:sz w:val="18"/>
          <w:szCs w:val="18"/>
        </w:rPr>
        <w:t>Zu</w:t>
      </w:r>
      <w:r w:rsidR="00B32A9A">
        <w:rPr>
          <w:rFonts w:ascii="Arial" w:hAnsi="Arial" w:cs="Arial"/>
          <w:i/>
          <w:sz w:val="18"/>
          <w:szCs w:val="18"/>
        </w:rPr>
        <w:t>treffendes bitte ausfüllen</w:t>
      </w:r>
      <w:r w:rsidR="00621177" w:rsidRPr="00621177">
        <w:rPr>
          <w:rFonts w:ascii="Arial" w:hAnsi="Arial" w:cs="Arial"/>
          <w:i/>
          <w:sz w:val="18"/>
          <w:szCs w:val="18"/>
        </w:rPr>
        <w:t>)</w:t>
      </w:r>
    </w:p>
    <w:tbl>
      <w:tblPr>
        <w:tblW w:w="9072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897ABC" w:rsidRPr="002237B5" w:rsidTr="002237B5">
        <w:trPr>
          <w:trHeight w:val="484"/>
        </w:trPr>
        <w:tc>
          <w:tcPr>
            <w:tcW w:w="4536" w:type="dxa"/>
          </w:tcPr>
          <w:p w:rsidR="00897ABC" w:rsidRPr="002237B5" w:rsidRDefault="0087011F" w:rsidP="002237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37B5">
              <w:rPr>
                <w:rFonts w:ascii="Arial" w:hAnsi="Arial" w:cs="Arial"/>
                <w:sz w:val="16"/>
                <w:szCs w:val="16"/>
              </w:rPr>
              <w:t>Name, Vorname</w:t>
            </w:r>
            <w:r w:rsidR="003C38FE">
              <w:rPr>
                <w:rFonts w:ascii="Arial" w:hAnsi="Arial" w:cs="Arial"/>
                <w:sz w:val="16"/>
                <w:szCs w:val="16"/>
              </w:rPr>
              <w:t xml:space="preserve"> / Ansprechp</w:t>
            </w:r>
            <w:r w:rsidR="00BB255F">
              <w:rPr>
                <w:rFonts w:ascii="Arial" w:hAnsi="Arial" w:cs="Arial"/>
                <w:sz w:val="16"/>
                <w:szCs w:val="16"/>
              </w:rPr>
              <w:t>erson</w:t>
            </w:r>
          </w:p>
          <w:p w:rsidR="00897ABC" w:rsidRPr="002237B5" w:rsidRDefault="007E01F4" w:rsidP="008701E5">
            <w:pPr>
              <w:spacing w:after="0" w:line="240" w:lineRule="auto"/>
              <w:rPr>
                <w:rFonts w:ascii="Arial" w:hAnsi="Arial" w:cs="Arial"/>
              </w:rPr>
            </w:pPr>
            <w:r w:rsidRPr="002237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87011F" w:rsidRPr="002237B5">
              <w:rPr>
                <w:rFonts w:ascii="Arial" w:hAnsi="Arial" w:cs="Arial"/>
              </w:rPr>
              <w:instrText xml:space="preserve"> FORMTEXT </w:instrText>
            </w:r>
            <w:r w:rsidRPr="002237B5">
              <w:rPr>
                <w:rFonts w:ascii="Arial" w:hAnsi="Arial" w:cs="Arial"/>
              </w:rPr>
            </w:r>
            <w:r w:rsidRPr="002237B5">
              <w:rPr>
                <w:rFonts w:ascii="Arial" w:hAnsi="Arial" w:cs="Arial"/>
              </w:rPr>
              <w:fldChar w:fldCharType="separate"/>
            </w:r>
            <w:r w:rsidR="008701E5">
              <w:rPr>
                <w:rFonts w:ascii="Arial" w:hAnsi="Arial" w:cs="Arial"/>
              </w:rPr>
              <w:t> </w:t>
            </w:r>
            <w:r w:rsidR="008701E5">
              <w:rPr>
                <w:rFonts w:ascii="Arial" w:hAnsi="Arial" w:cs="Arial"/>
              </w:rPr>
              <w:t> </w:t>
            </w:r>
            <w:r w:rsidR="008701E5">
              <w:rPr>
                <w:rFonts w:ascii="Arial" w:hAnsi="Arial" w:cs="Arial"/>
              </w:rPr>
              <w:t> </w:t>
            </w:r>
            <w:r w:rsidR="008701E5">
              <w:rPr>
                <w:rFonts w:ascii="Arial" w:hAnsi="Arial" w:cs="Arial"/>
              </w:rPr>
              <w:t> </w:t>
            </w:r>
            <w:r w:rsidR="008701E5">
              <w:rPr>
                <w:rFonts w:ascii="Arial" w:hAnsi="Arial" w:cs="Arial"/>
              </w:rPr>
              <w:t> </w:t>
            </w:r>
            <w:r w:rsidRPr="002237B5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4536" w:type="dxa"/>
          </w:tcPr>
          <w:p w:rsidR="00897ABC" w:rsidRPr="002237B5" w:rsidRDefault="0087011F" w:rsidP="002237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37B5">
              <w:rPr>
                <w:rFonts w:ascii="Arial" w:hAnsi="Arial" w:cs="Arial"/>
                <w:sz w:val="16"/>
                <w:szCs w:val="16"/>
              </w:rPr>
              <w:t>ggf. Behörde</w:t>
            </w:r>
            <w:r w:rsidR="00BB255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37B5">
              <w:rPr>
                <w:rFonts w:ascii="Arial" w:hAnsi="Arial" w:cs="Arial"/>
                <w:sz w:val="16"/>
                <w:szCs w:val="16"/>
              </w:rPr>
              <w:t>/</w:t>
            </w:r>
            <w:r w:rsidR="00BB255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37B5">
              <w:rPr>
                <w:rFonts w:ascii="Arial" w:hAnsi="Arial" w:cs="Arial"/>
                <w:sz w:val="16"/>
                <w:szCs w:val="16"/>
              </w:rPr>
              <w:t>Institution</w:t>
            </w:r>
          </w:p>
          <w:p w:rsidR="0087011F" w:rsidRPr="002237B5" w:rsidRDefault="007E01F4" w:rsidP="002237B5">
            <w:pPr>
              <w:spacing w:after="0" w:line="240" w:lineRule="auto"/>
              <w:rPr>
                <w:rFonts w:ascii="Arial" w:hAnsi="Arial" w:cs="Arial"/>
              </w:rPr>
            </w:pPr>
            <w:r w:rsidRPr="002237B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87011F" w:rsidRPr="002237B5">
              <w:rPr>
                <w:rFonts w:ascii="Arial" w:hAnsi="Arial" w:cs="Arial"/>
              </w:rPr>
              <w:instrText xml:space="preserve"> FORMTEXT </w:instrText>
            </w:r>
            <w:r w:rsidRPr="002237B5">
              <w:rPr>
                <w:rFonts w:ascii="Arial" w:hAnsi="Arial" w:cs="Arial"/>
              </w:rPr>
            </w:r>
            <w:r w:rsidRPr="002237B5">
              <w:rPr>
                <w:rFonts w:ascii="Arial" w:hAnsi="Arial" w:cs="Arial"/>
              </w:rPr>
              <w:fldChar w:fldCharType="separate"/>
            </w:r>
            <w:r w:rsidR="0087011F" w:rsidRPr="002237B5">
              <w:rPr>
                <w:rFonts w:ascii="Arial" w:hAnsi="Arial" w:cs="Arial"/>
                <w:noProof/>
              </w:rPr>
              <w:t> </w:t>
            </w:r>
            <w:r w:rsidR="0087011F" w:rsidRPr="002237B5">
              <w:rPr>
                <w:rFonts w:ascii="Arial" w:hAnsi="Arial" w:cs="Arial"/>
                <w:noProof/>
              </w:rPr>
              <w:t> </w:t>
            </w:r>
            <w:r w:rsidR="0087011F" w:rsidRPr="002237B5">
              <w:rPr>
                <w:rFonts w:ascii="Arial" w:hAnsi="Arial" w:cs="Arial"/>
                <w:noProof/>
              </w:rPr>
              <w:t> </w:t>
            </w:r>
            <w:r w:rsidR="0087011F" w:rsidRPr="002237B5">
              <w:rPr>
                <w:rFonts w:ascii="Arial" w:hAnsi="Arial" w:cs="Arial"/>
                <w:noProof/>
              </w:rPr>
              <w:t> </w:t>
            </w:r>
            <w:r w:rsidR="0087011F" w:rsidRPr="002237B5">
              <w:rPr>
                <w:rFonts w:ascii="Arial" w:hAnsi="Arial" w:cs="Arial"/>
                <w:noProof/>
              </w:rPr>
              <w:t> </w:t>
            </w:r>
            <w:r w:rsidRPr="002237B5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897ABC" w:rsidRPr="002237B5" w:rsidTr="002237B5">
        <w:trPr>
          <w:trHeight w:val="484"/>
        </w:trPr>
        <w:tc>
          <w:tcPr>
            <w:tcW w:w="4536" w:type="dxa"/>
          </w:tcPr>
          <w:p w:rsidR="00897ABC" w:rsidRPr="002237B5" w:rsidRDefault="00897ABC" w:rsidP="002237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37B5">
              <w:rPr>
                <w:rFonts w:ascii="Arial" w:hAnsi="Arial" w:cs="Arial"/>
                <w:sz w:val="16"/>
                <w:szCs w:val="16"/>
              </w:rPr>
              <w:t>Straße, Hausnummer</w:t>
            </w:r>
          </w:p>
          <w:p w:rsidR="00897ABC" w:rsidRPr="002237B5" w:rsidRDefault="007E01F4" w:rsidP="002237B5">
            <w:pPr>
              <w:spacing w:after="0" w:line="240" w:lineRule="auto"/>
              <w:rPr>
                <w:rFonts w:ascii="Arial" w:hAnsi="Arial" w:cs="Arial"/>
              </w:rPr>
            </w:pPr>
            <w:r w:rsidRPr="002237B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897ABC" w:rsidRPr="002237B5">
              <w:rPr>
                <w:rFonts w:ascii="Arial" w:hAnsi="Arial" w:cs="Arial"/>
              </w:rPr>
              <w:instrText xml:space="preserve"> FORMTEXT </w:instrText>
            </w:r>
            <w:r w:rsidRPr="002237B5">
              <w:rPr>
                <w:rFonts w:ascii="Arial" w:hAnsi="Arial" w:cs="Arial"/>
              </w:rPr>
            </w:r>
            <w:r w:rsidRPr="002237B5">
              <w:rPr>
                <w:rFonts w:ascii="Arial" w:hAnsi="Arial" w:cs="Arial"/>
              </w:rPr>
              <w:fldChar w:fldCharType="separate"/>
            </w:r>
            <w:r w:rsidR="00897ABC" w:rsidRPr="002237B5">
              <w:rPr>
                <w:rFonts w:ascii="Arial" w:hAnsi="Arial" w:cs="Arial"/>
                <w:noProof/>
              </w:rPr>
              <w:t> </w:t>
            </w:r>
            <w:r w:rsidR="00897ABC" w:rsidRPr="002237B5">
              <w:rPr>
                <w:rFonts w:ascii="Arial" w:hAnsi="Arial" w:cs="Arial"/>
                <w:noProof/>
              </w:rPr>
              <w:t> </w:t>
            </w:r>
            <w:r w:rsidR="00897ABC" w:rsidRPr="002237B5">
              <w:rPr>
                <w:rFonts w:ascii="Arial" w:hAnsi="Arial" w:cs="Arial"/>
                <w:noProof/>
              </w:rPr>
              <w:t> </w:t>
            </w:r>
            <w:r w:rsidR="00897ABC" w:rsidRPr="002237B5">
              <w:rPr>
                <w:rFonts w:ascii="Arial" w:hAnsi="Arial" w:cs="Arial"/>
                <w:noProof/>
              </w:rPr>
              <w:t> </w:t>
            </w:r>
            <w:r w:rsidR="00897ABC" w:rsidRPr="002237B5">
              <w:rPr>
                <w:rFonts w:ascii="Arial" w:hAnsi="Arial" w:cs="Arial"/>
                <w:noProof/>
              </w:rPr>
              <w:t> </w:t>
            </w:r>
            <w:r w:rsidRPr="002237B5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4536" w:type="dxa"/>
          </w:tcPr>
          <w:p w:rsidR="00897ABC" w:rsidRPr="002237B5" w:rsidRDefault="00897ABC" w:rsidP="002237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37B5">
              <w:rPr>
                <w:rFonts w:ascii="Arial" w:hAnsi="Arial" w:cs="Arial"/>
                <w:sz w:val="16"/>
                <w:szCs w:val="16"/>
              </w:rPr>
              <w:t>Postleitzahl, Ort</w:t>
            </w:r>
          </w:p>
          <w:p w:rsidR="00897ABC" w:rsidRPr="002237B5" w:rsidRDefault="007E01F4" w:rsidP="002237B5">
            <w:pPr>
              <w:spacing w:after="0" w:line="240" w:lineRule="auto"/>
              <w:rPr>
                <w:rFonts w:ascii="Arial" w:hAnsi="Arial" w:cs="Arial"/>
              </w:rPr>
            </w:pPr>
            <w:r w:rsidRPr="002237B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897ABC" w:rsidRPr="002237B5">
              <w:rPr>
                <w:rFonts w:ascii="Arial" w:hAnsi="Arial" w:cs="Arial"/>
              </w:rPr>
              <w:instrText xml:space="preserve"> FORMTEXT </w:instrText>
            </w:r>
            <w:r w:rsidRPr="002237B5">
              <w:rPr>
                <w:rFonts w:ascii="Arial" w:hAnsi="Arial" w:cs="Arial"/>
              </w:rPr>
            </w:r>
            <w:r w:rsidRPr="002237B5">
              <w:rPr>
                <w:rFonts w:ascii="Arial" w:hAnsi="Arial" w:cs="Arial"/>
              </w:rPr>
              <w:fldChar w:fldCharType="separate"/>
            </w:r>
            <w:r w:rsidR="00897ABC" w:rsidRPr="002237B5">
              <w:rPr>
                <w:rFonts w:ascii="Arial" w:hAnsi="Arial" w:cs="Arial"/>
                <w:noProof/>
              </w:rPr>
              <w:t> </w:t>
            </w:r>
            <w:r w:rsidR="00897ABC" w:rsidRPr="002237B5">
              <w:rPr>
                <w:rFonts w:ascii="Arial" w:hAnsi="Arial" w:cs="Arial"/>
                <w:noProof/>
              </w:rPr>
              <w:t> </w:t>
            </w:r>
            <w:r w:rsidR="00897ABC" w:rsidRPr="002237B5">
              <w:rPr>
                <w:rFonts w:ascii="Arial" w:hAnsi="Arial" w:cs="Arial"/>
                <w:noProof/>
              </w:rPr>
              <w:t> </w:t>
            </w:r>
            <w:r w:rsidR="00897ABC" w:rsidRPr="002237B5">
              <w:rPr>
                <w:rFonts w:ascii="Arial" w:hAnsi="Arial" w:cs="Arial"/>
                <w:noProof/>
              </w:rPr>
              <w:t> </w:t>
            </w:r>
            <w:r w:rsidR="00897ABC" w:rsidRPr="002237B5">
              <w:rPr>
                <w:rFonts w:ascii="Arial" w:hAnsi="Arial" w:cs="Arial"/>
                <w:noProof/>
              </w:rPr>
              <w:t> </w:t>
            </w:r>
            <w:r w:rsidRPr="002237B5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97ABC" w:rsidRPr="002237B5" w:rsidTr="002237B5">
        <w:trPr>
          <w:trHeight w:val="484"/>
        </w:trPr>
        <w:tc>
          <w:tcPr>
            <w:tcW w:w="4536" w:type="dxa"/>
          </w:tcPr>
          <w:p w:rsidR="00897ABC" w:rsidRPr="002237B5" w:rsidRDefault="0087011F" w:rsidP="002237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37B5">
              <w:rPr>
                <w:rFonts w:ascii="Arial" w:hAnsi="Arial" w:cs="Arial"/>
                <w:sz w:val="16"/>
                <w:szCs w:val="16"/>
              </w:rPr>
              <w:t xml:space="preserve">E-Mail </w:t>
            </w:r>
          </w:p>
          <w:p w:rsidR="00897ABC" w:rsidRPr="002237B5" w:rsidRDefault="007E01F4" w:rsidP="002237B5">
            <w:pPr>
              <w:spacing w:after="0" w:line="240" w:lineRule="auto"/>
              <w:rPr>
                <w:rFonts w:ascii="Arial" w:hAnsi="Arial" w:cs="Arial"/>
              </w:rPr>
            </w:pPr>
            <w:r w:rsidRPr="002237B5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87011F" w:rsidRPr="002237B5">
              <w:rPr>
                <w:rFonts w:ascii="Arial" w:hAnsi="Arial" w:cs="Arial"/>
              </w:rPr>
              <w:instrText xml:space="preserve"> FORMTEXT </w:instrText>
            </w:r>
            <w:r w:rsidRPr="002237B5">
              <w:rPr>
                <w:rFonts w:ascii="Arial" w:hAnsi="Arial" w:cs="Arial"/>
              </w:rPr>
            </w:r>
            <w:r w:rsidRPr="002237B5">
              <w:rPr>
                <w:rFonts w:ascii="Arial" w:hAnsi="Arial" w:cs="Arial"/>
              </w:rPr>
              <w:fldChar w:fldCharType="separate"/>
            </w:r>
            <w:r w:rsidR="0087011F" w:rsidRPr="002237B5">
              <w:rPr>
                <w:rFonts w:ascii="Arial" w:hAnsi="Arial" w:cs="Arial"/>
                <w:noProof/>
              </w:rPr>
              <w:t> </w:t>
            </w:r>
            <w:r w:rsidR="0087011F" w:rsidRPr="002237B5">
              <w:rPr>
                <w:rFonts w:ascii="Arial" w:hAnsi="Arial" w:cs="Arial"/>
                <w:noProof/>
              </w:rPr>
              <w:t> </w:t>
            </w:r>
            <w:r w:rsidR="0087011F" w:rsidRPr="002237B5">
              <w:rPr>
                <w:rFonts w:ascii="Arial" w:hAnsi="Arial" w:cs="Arial"/>
                <w:noProof/>
              </w:rPr>
              <w:t> </w:t>
            </w:r>
            <w:r w:rsidR="0087011F" w:rsidRPr="002237B5">
              <w:rPr>
                <w:rFonts w:ascii="Arial" w:hAnsi="Arial" w:cs="Arial"/>
                <w:noProof/>
              </w:rPr>
              <w:t> </w:t>
            </w:r>
            <w:r w:rsidR="0087011F" w:rsidRPr="002237B5">
              <w:rPr>
                <w:rFonts w:ascii="Arial" w:hAnsi="Arial" w:cs="Arial"/>
                <w:noProof/>
              </w:rPr>
              <w:t> </w:t>
            </w:r>
            <w:r w:rsidRPr="002237B5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536" w:type="dxa"/>
          </w:tcPr>
          <w:p w:rsidR="00897ABC" w:rsidRPr="002237B5" w:rsidRDefault="0087011F" w:rsidP="002237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37B5">
              <w:rPr>
                <w:rFonts w:ascii="Arial" w:hAnsi="Arial" w:cs="Arial"/>
                <w:sz w:val="16"/>
                <w:szCs w:val="16"/>
              </w:rPr>
              <w:t>Telefon</w:t>
            </w:r>
          </w:p>
          <w:p w:rsidR="0087011F" w:rsidRPr="002237B5" w:rsidRDefault="007E01F4" w:rsidP="002237B5">
            <w:pPr>
              <w:spacing w:after="0" w:line="240" w:lineRule="auto"/>
              <w:rPr>
                <w:rFonts w:ascii="Arial" w:hAnsi="Arial" w:cs="Arial"/>
              </w:rPr>
            </w:pPr>
            <w:r w:rsidRPr="002237B5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87011F" w:rsidRPr="002237B5">
              <w:rPr>
                <w:rFonts w:ascii="Arial" w:hAnsi="Arial" w:cs="Arial"/>
              </w:rPr>
              <w:instrText xml:space="preserve"> FORMTEXT </w:instrText>
            </w:r>
            <w:r w:rsidRPr="002237B5">
              <w:rPr>
                <w:rFonts w:ascii="Arial" w:hAnsi="Arial" w:cs="Arial"/>
              </w:rPr>
            </w:r>
            <w:r w:rsidRPr="002237B5">
              <w:rPr>
                <w:rFonts w:ascii="Arial" w:hAnsi="Arial" w:cs="Arial"/>
              </w:rPr>
              <w:fldChar w:fldCharType="separate"/>
            </w:r>
            <w:r w:rsidR="0087011F" w:rsidRPr="002237B5">
              <w:rPr>
                <w:rFonts w:ascii="Arial" w:hAnsi="Arial" w:cs="Arial"/>
                <w:noProof/>
              </w:rPr>
              <w:t> </w:t>
            </w:r>
            <w:r w:rsidR="0087011F" w:rsidRPr="002237B5">
              <w:rPr>
                <w:rFonts w:ascii="Arial" w:hAnsi="Arial" w:cs="Arial"/>
                <w:noProof/>
              </w:rPr>
              <w:t> </w:t>
            </w:r>
            <w:r w:rsidR="0087011F" w:rsidRPr="002237B5">
              <w:rPr>
                <w:rFonts w:ascii="Arial" w:hAnsi="Arial" w:cs="Arial"/>
                <w:noProof/>
              </w:rPr>
              <w:t> </w:t>
            </w:r>
            <w:r w:rsidR="0087011F" w:rsidRPr="002237B5">
              <w:rPr>
                <w:rFonts w:ascii="Arial" w:hAnsi="Arial" w:cs="Arial"/>
                <w:noProof/>
              </w:rPr>
              <w:t> </w:t>
            </w:r>
            <w:r w:rsidR="0087011F" w:rsidRPr="002237B5">
              <w:rPr>
                <w:rFonts w:ascii="Arial" w:hAnsi="Arial" w:cs="Arial"/>
                <w:noProof/>
              </w:rPr>
              <w:t> </w:t>
            </w:r>
            <w:r w:rsidRPr="002237B5"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:rsidR="008A745E" w:rsidRDefault="008A745E" w:rsidP="00621177">
      <w:pPr>
        <w:spacing w:line="240" w:lineRule="auto"/>
        <w:rPr>
          <w:rFonts w:ascii="Arial" w:hAnsi="Arial" w:cs="Arial"/>
          <w:b/>
          <w:sz w:val="2"/>
          <w:szCs w:val="2"/>
        </w:rPr>
      </w:pPr>
    </w:p>
    <w:p w:rsidR="00E753A9" w:rsidRPr="00AB1B55" w:rsidRDefault="006322F3" w:rsidP="00E753A9">
      <w:pPr>
        <w:spacing w:line="240" w:lineRule="auto"/>
        <w:rPr>
          <w:rFonts w:ascii="Arial" w:hAnsi="Arial" w:cs="Arial"/>
          <w:i/>
          <w:sz w:val="18"/>
          <w:szCs w:val="18"/>
        </w:rPr>
      </w:pPr>
      <w:r w:rsidRPr="006322F3">
        <w:rPr>
          <w:rFonts w:ascii="Arial" w:hAnsi="Arial" w:cs="Arial"/>
          <w:b/>
        </w:rPr>
        <w:t>lfd</w:t>
      </w:r>
      <w:r>
        <w:rPr>
          <w:rFonts w:ascii="Arial" w:hAnsi="Arial" w:cs="Arial"/>
          <w:b/>
        </w:rPr>
        <w:t xml:space="preserve">. Antragsnummer: </w:t>
      </w:r>
      <w:r w:rsidR="007E01F4">
        <w:rPr>
          <w:rFonts w:ascii="Arial" w:hAnsi="Arial" w:cs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>
        <w:rPr>
          <w:rFonts w:ascii="Arial" w:hAnsi="Arial" w:cs="Arial"/>
          <w:b/>
        </w:rPr>
        <w:instrText xml:space="preserve"> FORMTEXT </w:instrText>
      </w:r>
      <w:r w:rsidR="007E01F4">
        <w:rPr>
          <w:rFonts w:ascii="Arial" w:hAnsi="Arial" w:cs="Arial"/>
          <w:b/>
        </w:rPr>
      </w:r>
      <w:r w:rsidR="007E01F4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="007E01F4">
        <w:rPr>
          <w:rFonts w:ascii="Arial" w:hAnsi="Arial" w:cs="Arial"/>
          <w:b/>
        </w:rPr>
        <w:fldChar w:fldCharType="end"/>
      </w:r>
      <w:bookmarkEnd w:id="7"/>
      <w:r w:rsidR="00E753A9">
        <w:rPr>
          <w:rFonts w:ascii="Arial" w:hAnsi="Arial" w:cs="Arial"/>
          <w:b/>
        </w:rPr>
        <w:t xml:space="preserve"> </w:t>
      </w:r>
      <w:r w:rsidR="007E7BBA">
        <w:rPr>
          <w:rFonts w:ascii="Arial" w:hAnsi="Arial" w:cs="Arial"/>
          <w:b/>
        </w:rPr>
        <w:br/>
      </w:r>
      <w:r w:rsidR="00E753A9" w:rsidRPr="0079218F">
        <w:rPr>
          <w:rFonts w:ascii="Arial" w:hAnsi="Arial" w:cs="Arial"/>
          <w:i/>
          <w:sz w:val="18"/>
          <w:szCs w:val="18"/>
        </w:rPr>
        <w:t>(</w:t>
      </w:r>
      <w:r w:rsidR="00E753A9" w:rsidRPr="00621177">
        <w:rPr>
          <w:rFonts w:ascii="Arial" w:hAnsi="Arial" w:cs="Arial"/>
          <w:i/>
          <w:sz w:val="18"/>
          <w:szCs w:val="18"/>
        </w:rPr>
        <w:t xml:space="preserve">Bitte </w:t>
      </w:r>
      <w:r w:rsidR="00E753A9">
        <w:rPr>
          <w:rFonts w:ascii="Arial" w:hAnsi="Arial" w:cs="Arial"/>
          <w:i/>
          <w:sz w:val="18"/>
          <w:szCs w:val="18"/>
        </w:rPr>
        <w:t>vergeben Sie fortlaufende Nummern</w:t>
      </w:r>
      <w:r w:rsidR="005F214B">
        <w:rPr>
          <w:rFonts w:ascii="Arial" w:hAnsi="Arial" w:cs="Arial"/>
          <w:i/>
          <w:sz w:val="18"/>
          <w:szCs w:val="18"/>
        </w:rPr>
        <w:t>,</w:t>
      </w:r>
      <w:r w:rsidR="00E753A9">
        <w:rPr>
          <w:rFonts w:ascii="Arial" w:hAnsi="Arial" w:cs="Arial"/>
          <w:i/>
          <w:sz w:val="18"/>
          <w:szCs w:val="18"/>
        </w:rPr>
        <w:t xml:space="preserve"> falls Sie mehrere Anträge stellen</w:t>
      </w:r>
      <w:r w:rsidR="00E753A9" w:rsidRPr="00621177">
        <w:rPr>
          <w:rFonts w:ascii="Arial" w:hAnsi="Arial" w:cs="Arial"/>
          <w:i/>
          <w:sz w:val="18"/>
          <w:szCs w:val="18"/>
        </w:rPr>
        <w:t>)</w:t>
      </w:r>
    </w:p>
    <w:p w:rsidR="004A5897" w:rsidRPr="00AB1B55" w:rsidRDefault="006322F3" w:rsidP="00621177">
      <w:pPr>
        <w:spacing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</w:rPr>
        <w:t>Genaue Zuordnung</w:t>
      </w:r>
      <w:r w:rsidR="00BB255F">
        <w:rPr>
          <w:rFonts w:ascii="Arial" w:hAnsi="Arial" w:cs="Arial"/>
          <w:b/>
        </w:rPr>
        <w:t xml:space="preserve"> des Antrags:</w:t>
      </w:r>
      <w:r w:rsidR="007E7BBA">
        <w:rPr>
          <w:rFonts w:ascii="Arial" w:hAnsi="Arial" w:cs="Arial"/>
          <w:b/>
        </w:rPr>
        <w:br/>
      </w:r>
      <w:bookmarkStart w:id="8" w:name="_GoBack"/>
      <w:bookmarkEnd w:id="8"/>
      <w:r w:rsidR="00807C11" w:rsidRPr="00621177">
        <w:rPr>
          <w:rFonts w:ascii="Arial" w:hAnsi="Arial" w:cs="Arial"/>
          <w:sz w:val="18"/>
          <w:szCs w:val="18"/>
        </w:rPr>
        <w:t>(</w:t>
      </w:r>
      <w:r w:rsidR="00807C11" w:rsidRPr="00621177">
        <w:rPr>
          <w:rFonts w:ascii="Arial" w:hAnsi="Arial" w:cs="Arial"/>
          <w:i/>
          <w:sz w:val="18"/>
          <w:szCs w:val="18"/>
        </w:rPr>
        <w:t xml:space="preserve">Bitte </w:t>
      </w:r>
      <w:r w:rsidR="00807C11" w:rsidRPr="00621177">
        <w:rPr>
          <w:rFonts w:ascii="Arial" w:hAnsi="Arial" w:cs="Arial"/>
          <w:i/>
          <w:sz w:val="18"/>
          <w:szCs w:val="18"/>
        </w:rPr>
        <w:sym w:font="Wingdings" w:char="F0FD"/>
      </w:r>
      <w:r w:rsidR="00807C11" w:rsidRPr="00621177">
        <w:rPr>
          <w:rFonts w:ascii="Arial" w:hAnsi="Arial" w:cs="Arial"/>
          <w:i/>
          <w:sz w:val="18"/>
          <w:szCs w:val="18"/>
        </w:rPr>
        <w:t xml:space="preserve"> </w:t>
      </w:r>
      <w:r w:rsidR="00621177" w:rsidRPr="00621177">
        <w:rPr>
          <w:rFonts w:ascii="Arial" w:hAnsi="Arial" w:cs="Arial"/>
          <w:i/>
          <w:sz w:val="18"/>
          <w:szCs w:val="18"/>
        </w:rPr>
        <w:t xml:space="preserve">kreuzen </w:t>
      </w:r>
      <w:r w:rsidR="00807C11" w:rsidRPr="00621177">
        <w:rPr>
          <w:rFonts w:ascii="Arial" w:hAnsi="Arial" w:cs="Arial"/>
          <w:i/>
          <w:sz w:val="18"/>
          <w:szCs w:val="18"/>
        </w:rPr>
        <w:t>Sie das entsprechende Kapitel</w:t>
      </w:r>
      <w:r>
        <w:rPr>
          <w:rFonts w:ascii="Arial" w:hAnsi="Arial" w:cs="Arial"/>
          <w:i/>
          <w:sz w:val="18"/>
          <w:szCs w:val="18"/>
        </w:rPr>
        <w:t xml:space="preserve"> etc.</w:t>
      </w:r>
      <w:r w:rsidR="00807C11" w:rsidRPr="00621177">
        <w:rPr>
          <w:rFonts w:ascii="Arial" w:hAnsi="Arial" w:cs="Arial"/>
          <w:i/>
          <w:sz w:val="18"/>
          <w:szCs w:val="18"/>
        </w:rPr>
        <w:t xml:space="preserve"> an</w:t>
      </w:r>
      <w:r>
        <w:rPr>
          <w:rFonts w:ascii="Arial" w:hAnsi="Arial" w:cs="Arial"/>
          <w:i/>
          <w:sz w:val="18"/>
          <w:szCs w:val="18"/>
        </w:rPr>
        <w:t xml:space="preserve"> und benennen Sie den betroffenen </w:t>
      </w:r>
      <w:proofErr w:type="spellStart"/>
      <w:r>
        <w:rPr>
          <w:rFonts w:ascii="Arial" w:hAnsi="Arial" w:cs="Arial"/>
          <w:i/>
          <w:sz w:val="18"/>
          <w:szCs w:val="18"/>
        </w:rPr>
        <w:t>Plansatz</w:t>
      </w:r>
      <w:proofErr w:type="spellEnd"/>
      <w:r w:rsidR="004240DC">
        <w:rPr>
          <w:rFonts w:ascii="Arial" w:hAnsi="Arial" w:cs="Arial"/>
          <w:i/>
          <w:sz w:val="18"/>
          <w:szCs w:val="18"/>
        </w:rPr>
        <w:t xml:space="preserve"> bzw. die betroffene Fundstelle im Umweltbericht</w:t>
      </w:r>
      <w:r w:rsidR="00807C11" w:rsidRPr="00621177">
        <w:rPr>
          <w:rFonts w:ascii="Arial" w:hAnsi="Arial" w:cs="Arial"/>
          <w:i/>
          <w:sz w:val="18"/>
          <w:szCs w:val="18"/>
        </w:rPr>
        <w:t>)</w:t>
      </w:r>
    </w:p>
    <w:p w:rsidR="00E753A9" w:rsidRPr="00E753A9" w:rsidRDefault="00E753A9" w:rsidP="00621177">
      <w:pPr>
        <w:pBdr>
          <w:bottom w:val="single" w:sz="6" w:space="1" w:color="auto"/>
        </w:pBdr>
        <w:spacing w:line="240" w:lineRule="auto"/>
        <w:rPr>
          <w:rFonts w:ascii="Arial" w:hAnsi="Arial" w:cs="Arial"/>
          <w:b/>
          <w:sz w:val="2"/>
          <w:szCs w:val="2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"/>
        <w:gridCol w:w="2955"/>
        <w:gridCol w:w="1246"/>
        <w:gridCol w:w="1173"/>
        <w:gridCol w:w="469"/>
        <w:gridCol w:w="2791"/>
      </w:tblGrid>
      <w:tr w:rsidR="00BA41DC" w:rsidTr="00BA41DC">
        <w:trPr>
          <w:trHeight w:val="444"/>
        </w:trPr>
        <w:sdt>
          <w:sdtPr>
            <w:rPr>
              <w:rFonts w:ascii="Arial" w:hAnsi="Arial" w:cs="Arial"/>
              <w:b/>
            </w:rPr>
            <w:id w:val="1032853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</w:tcPr>
              <w:p w:rsidR="00BA41DC" w:rsidRDefault="00F21B1A" w:rsidP="00847408">
                <w:pPr>
                  <w:tabs>
                    <w:tab w:val="left" w:pos="4962"/>
                  </w:tabs>
                  <w:spacing w:line="240" w:lineRule="auto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2955" w:type="dxa"/>
          </w:tcPr>
          <w:p w:rsidR="00BA41DC" w:rsidRPr="00BA41DC" w:rsidRDefault="00BA41DC" w:rsidP="00847408">
            <w:pPr>
              <w:tabs>
                <w:tab w:val="left" w:pos="4962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A41DC">
              <w:rPr>
                <w:rFonts w:ascii="Arial" w:hAnsi="Arial" w:cs="Arial"/>
                <w:sz w:val="18"/>
                <w:szCs w:val="18"/>
              </w:rPr>
              <w:t>1 Leitlinien für die Ordnung und Entwicklung der Region</w:t>
            </w:r>
          </w:p>
        </w:tc>
        <w:tc>
          <w:tcPr>
            <w:tcW w:w="1246" w:type="dxa"/>
          </w:tcPr>
          <w:p w:rsidR="00BA41DC" w:rsidRPr="00BA41DC" w:rsidRDefault="00BA41DC" w:rsidP="00847408">
            <w:pPr>
              <w:tabs>
                <w:tab w:val="left" w:pos="4962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:rsidR="00BA41DC" w:rsidRPr="00BA41DC" w:rsidRDefault="00BA41DC" w:rsidP="00847408">
            <w:pPr>
              <w:tabs>
                <w:tab w:val="left" w:pos="4962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</w:rPr>
            <w:id w:val="1732959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:rsidR="00BA41DC" w:rsidRPr="00BA41DC" w:rsidRDefault="00BA41DC" w:rsidP="00847408">
                <w:pPr>
                  <w:tabs>
                    <w:tab w:val="left" w:pos="4962"/>
                  </w:tabs>
                  <w:spacing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BA41D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791" w:type="dxa"/>
          </w:tcPr>
          <w:p w:rsidR="00BA41DC" w:rsidRPr="00BA41DC" w:rsidRDefault="00BA41DC" w:rsidP="00847408">
            <w:pPr>
              <w:tabs>
                <w:tab w:val="left" w:pos="4962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A41DC">
              <w:rPr>
                <w:rFonts w:ascii="Arial" w:hAnsi="Arial" w:cs="Arial"/>
                <w:sz w:val="18"/>
                <w:szCs w:val="18"/>
              </w:rPr>
              <w:t>6 Regionale Freiraumstruktur</w:t>
            </w:r>
          </w:p>
        </w:tc>
      </w:tr>
      <w:tr w:rsidR="00BA41DC" w:rsidTr="00BA41DC">
        <w:sdt>
          <w:sdtPr>
            <w:rPr>
              <w:rFonts w:ascii="Arial" w:hAnsi="Arial" w:cs="Arial"/>
              <w:b/>
            </w:rPr>
            <w:id w:val="-1625692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</w:tcPr>
              <w:p w:rsidR="00BA41DC" w:rsidRDefault="00C4424B" w:rsidP="00847408">
                <w:pPr>
                  <w:tabs>
                    <w:tab w:val="left" w:pos="4962"/>
                  </w:tabs>
                  <w:spacing w:line="240" w:lineRule="auto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2955" w:type="dxa"/>
          </w:tcPr>
          <w:p w:rsidR="00BA41DC" w:rsidRPr="00BA41DC" w:rsidRDefault="00BA41DC" w:rsidP="00847408">
            <w:pPr>
              <w:tabs>
                <w:tab w:val="left" w:pos="4962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A41DC">
              <w:rPr>
                <w:rFonts w:ascii="Arial" w:hAnsi="Arial" w:cs="Arial"/>
                <w:sz w:val="18"/>
                <w:szCs w:val="18"/>
              </w:rPr>
              <w:t>2 Bevölkerungsentwicklung</w:t>
            </w:r>
          </w:p>
        </w:tc>
        <w:tc>
          <w:tcPr>
            <w:tcW w:w="1246" w:type="dxa"/>
          </w:tcPr>
          <w:p w:rsidR="00BA41DC" w:rsidRPr="00BA41DC" w:rsidRDefault="00BA41DC" w:rsidP="00847408">
            <w:pPr>
              <w:tabs>
                <w:tab w:val="left" w:pos="4962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:rsidR="00BA41DC" w:rsidRPr="00BA41DC" w:rsidRDefault="00BA41DC" w:rsidP="00847408">
            <w:pPr>
              <w:tabs>
                <w:tab w:val="left" w:pos="4962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</w:rPr>
            <w:id w:val="-486947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:rsidR="00BA41DC" w:rsidRPr="00BA41DC" w:rsidRDefault="00BA41DC" w:rsidP="00847408">
                <w:pPr>
                  <w:tabs>
                    <w:tab w:val="left" w:pos="4962"/>
                  </w:tabs>
                  <w:spacing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BA41D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791" w:type="dxa"/>
          </w:tcPr>
          <w:p w:rsidR="00BA41DC" w:rsidRPr="00BA41DC" w:rsidRDefault="00BA41DC" w:rsidP="00847408">
            <w:pPr>
              <w:tabs>
                <w:tab w:val="left" w:pos="4962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A41DC">
              <w:rPr>
                <w:rFonts w:ascii="Arial" w:hAnsi="Arial" w:cs="Arial"/>
                <w:sz w:val="18"/>
                <w:szCs w:val="18"/>
              </w:rPr>
              <w:t>7 Regionale Infrastruktur</w:t>
            </w:r>
          </w:p>
        </w:tc>
      </w:tr>
      <w:tr w:rsidR="00BA41DC" w:rsidTr="00BA41DC">
        <w:sdt>
          <w:sdtPr>
            <w:rPr>
              <w:rFonts w:ascii="Arial" w:hAnsi="Arial" w:cs="Arial"/>
              <w:b/>
            </w:rPr>
            <w:id w:val="1001770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</w:tcPr>
              <w:p w:rsidR="00BA41DC" w:rsidRDefault="00BA41DC" w:rsidP="00847408">
                <w:pPr>
                  <w:tabs>
                    <w:tab w:val="left" w:pos="4962"/>
                  </w:tabs>
                  <w:spacing w:line="240" w:lineRule="auto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2955" w:type="dxa"/>
          </w:tcPr>
          <w:p w:rsidR="00BA41DC" w:rsidRPr="00BA41DC" w:rsidRDefault="00BA41DC" w:rsidP="00847408">
            <w:pPr>
              <w:tabs>
                <w:tab w:val="left" w:pos="4962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A41DC">
              <w:rPr>
                <w:rFonts w:ascii="Arial" w:hAnsi="Arial" w:cs="Arial"/>
                <w:sz w:val="18"/>
                <w:szCs w:val="18"/>
              </w:rPr>
              <w:t>3 Daseinsvorsorge</w:t>
            </w:r>
          </w:p>
        </w:tc>
        <w:tc>
          <w:tcPr>
            <w:tcW w:w="1246" w:type="dxa"/>
          </w:tcPr>
          <w:p w:rsidR="00BA41DC" w:rsidRPr="00BA41DC" w:rsidRDefault="00BA41DC" w:rsidP="00847408">
            <w:pPr>
              <w:tabs>
                <w:tab w:val="left" w:pos="4962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:rsidR="00BA41DC" w:rsidRPr="00BA41DC" w:rsidRDefault="00BA41DC" w:rsidP="00847408">
            <w:pPr>
              <w:tabs>
                <w:tab w:val="left" w:pos="4962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</w:rPr>
            <w:id w:val="52276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:rsidR="00BA41DC" w:rsidRPr="00BA41DC" w:rsidRDefault="00BA41DC" w:rsidP="00847408">
                <w:pPr>
                  <w:tabs>
                    <w:tab w:val="left" w:pos="4962"/>
                  </w:tabs>
                  <w:spacing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791" w:type="dxa"/>
          </w:tcPr>
          <w:p w:rsidR="00BA41DC" w:rsidRPr="00BA41DC" w:rsidRDefault="00BA41DC" w:rsidP="00847408">
            <w:pPr>
              <w:tabs>
                <w:tab w:val="left" w:pos="4962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A41DC">
              <w:rPr>
                <w:rFonts w:ascii="Arial" w:hAnsi="Arial" w:cs="Arial"/>
                <w:sz w:val="18"/>
                <w:szCs w:val="18"/>
              </w:rPr>
              <w:t>Regionalplan</w:t>
            </w:r>
            <w:r w:rsidR="00D34F99">
              <w:rPr>
                <w:rFonts w:ascii="Arial" w:hAnsi="Arial" w:cs="Arial"/>
                <w:sz w:val="18"/>
                <w:szCs w:val="18"/>
              </w:rPr>
              <w:t>karte</w:t>
            </w:r>
          </w:p>
        </w:tc>
      </w:tr>
      <w:tr w:rsidR="00BA41DC" w:rsidTr="00BA41DC">
        <w:sdt>
          <w:sdtPr>
            <w:rPr>
              <w:rFonts w:ascii="Arial" w:hAnsi="Arial" w:cs="Arial"/>
              <w:b/>
            </w:rPr>
            <w:id w:val="1652015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</w:tcPr>
              <w:p w:rsidR="00BA41DC" w:rsidRDefault="00BA41DC" w:rsidP="00847408">
                <w:pPr>
                  <w:tabs>
                    <w:tab w:val="left" w:pos="4962"/>
                  </w:tabs>
                  <w:spacing w:line="240" w:lineRule="auto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2955" w:type="dxa"/>
          </w:tcPr>
          <w:p w:rsidR="00BA41DC" w:rsidRPr="00BA41DC" w:rsidRDefault="00BA41DC" w:rsidP="00847408">
            <w:pPr>
              <w:tabs>
                <w:tab w:val="left" w:pos="4962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A41DC">
              <w:rPr>
                <w:rFonts w:ascii="Arial" w:hAnsi="Arial" w:cs="Arial"/>
                <w:sz w:val="18"/>
                <w:szCs w:val="18"/>
              </w:rPr>
              <w:t>4 Regionale Raumstruktur</w:t>
            </w:r>
          </w:p>
        </w:tc>
        <w:tc>
          <w:tcPr>
            <w:tcW w:w="1246" w:type="dxa"/>
          </w:tcPr>
          <w:p w:rsidR="00BA41DC" w:rsidRPr="00BA41DC" w:rsidRDefault="00BA41DC" w:rsidP="00847408">
            <w:pPr>
              <w:tabs>
                <w:tab w:val="left" w:pos="4962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:rsidR="00BA41DC" w:rsidRPr="00BA41DC" w:rsidRDefault="00BA41DC" w:rsidP="00847408">
            <w:pPr>
              <w:tabs>
                <w:tab w:val="left" w:pos="4962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</w:rPr>
            <w:id w:val="1523210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:rsidR="00BA41DC" w:rsidRPr="00BA41DC" w:rsidRDefault="00BA41DC" w:rsidP="00847408">
                <w:pPr>
                  <w:tabs>
                    <w:tab w:val="left" w:pos="4962"/>
                  </w:tabs>
                  <w:spacing w:line="240" w:lineRule="auto"/>
                  <w:rPr>
                    <w:rFonts w:ascii="Arial" w:hAnsi="Arial" w:cs="Arial"/>
                  </w:rPr>
                </w:pPr>
                <w:r w:rsidRPr="00BA41D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791" w:type="dxa"/>
          </w:tcPr>
          <w:p w:rsidR="00BA41DC" w:rsidRPr="00BA41DC" w:rsidRDefault="00BA41DC" w:rsidP="00847408">
            <w:pPr>
              <w:tabs>
                <w:tab w:val="left" w:pos="4962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A41DC">
              <w:rPr>
                <w:rFonts w:ascii="Arial" w:hAnsi="Arial" w:cs="Arial"/>
                <w:sz w:val="18"/>
                <w:szCs w:val="18"/>
              </w:rPr>
              <w:t>Umweltbericht</w:t>
            </w:r>
          </w:p>
        </w:tc>
      </w:tr>
      <w:tr w:rsidR="00BA41DC" w:rsidTr="00BA41DC">
        <w:sdt>
          <w:sdtPr>
            <w:rPr>
              <w:rFonts w:ascii="Arial" w:hAnsi="Arial" w:cs="Arial"/>
              <w:b/>
            </w:rPr>
            <w:id w:val="-1781950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</w:tcPr>
              <w:p w:rsidR="00BA41DC" w:rsidRDefault="00BA41DC" w:rsidP="00847408">
                <w:pPr>
                  <w:tabs>
                    <w:tab w:val="left" w:pos="4962"/>
                  </w:tabs>
                  <w:spacing w:line="240" w:lineRule="auto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2955" w:type="dxa"/>
          </w:tcPr>
          <w:p w:rsidR="00BA41DC" w:rsidRPr="00BA41DC" w:rsidRDefault="00BA41DC" w:rsidP="00847408">
            <w:pPr>
              <w:tabs>
                <w:tab w:val="left" w:pos="4962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A41DC">
              <w:rPr>
                <w:rFonts w:ascii="Arial" w:hAnsi="Arial" w:cs="Arial"/>
                <w:sz w:val="18"/>
                <w:szCs w:val="18"/>
              </w:rPr>
              <w:t>5 Regionale Siedlungsstruktur</w:t>
            </w:r>
          </w:p>
        </w:tc>
        <w:tc>
          <w:tcPr>
            <w:tcW w:w="1246" w:type="dxa"/>
          </w:tcPr>
          <w:p w:rsidR="00BA41DC" w:rsidRPr="00BA41DC" w:rsidRDefault="00BA41DC" w:rsidP="00847408">
            <w:pPr>
              <w:tabs>
                <w:tab w:val="left" w:pos="4962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:rsidR="00BA41DC" w:rsidRPr="00BA41DC" w:rsidRDefault="00BA41DC" w:rsidP="00847408">
            <w:pPr>
              <w:tabs>
                <w:tab w:val="left" w:pos="4962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</w:rPr>
            <w:id w:val="-1578124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:rsidR="00BA41DC" w:rsidRPr="00BA41DC" w:rsidRDefault="00BA41DC" w:rsidP="00847408">
                <w:pPr>
                  <w:tabs>
                    <w:tab w:val="left" w:pos="4962"/>
                  </w:tabs>
                  <w:spacing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BA41D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791" w:type="dxa"/>
          </w:tcPr>
          <w:p w:rsidR="00BA41DC" w:rsidRPr="00BA41DC" w:rsidRDefault="00D34F99" w:rsidP="00847408">
            <w:pPr>
              <w:tabs>
                <w:tab w:val="left" w:pos="4962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Prüfbögen</w:t>
            </w:r>
          </w:p>
        </w:tc>
      </w:tr>
    </w:tbl>
    <w:p w:rsidR="006322F3" w:rsidRDefault="00BB255F" w:rsidP="00621177">
      <w:pPr>
        <w:pBdr>
          <w:bottom w:val="single" w:sz="6" w:space="1" w:color="auto"/>
        </w:pBd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Genaue Fundstelle </w:t>
      </w:r>
      <w:r w:rsidR="00C2635E">
        <w:rPr>
          <w:rFonts w:ascii="Arial" w:hAnsi="Arial" w:cs="Arial"/>
          <w:b/>
        </w:rPr>
        <w:t xml:space="preserve">im </w:t>
      </w:r>
      <w:r w:rsidR="008628B6">
        <w:rPr>
          <w:rFonts w:ascii="Arial" w:hAnsi="Arial" w:cs="Arial"/>
          <w:b/>
        </w:rPr>
        <w:t>R</w:t>
      </w:r>
      <w:r w:rsidR="00C2635E">
        <w:rPr>
          <w:rFonts w:ascii="Arial" w:hAnsi="Arial" w:cs="Arial"/>
          <w:b/>
        </w:rPr>
        <w:t>egionalplan bzw. im Umweltbericht</w:t>
      </w:r>
      <w:r w:rsidR="00E6192B">
        <w:rPr>
          <w:rFonts w:ascii="Arial" w:hAnsi="Arial" w:cs="Arial"/>
          <w:b/>
        </w:rPr>
        <w:t>:</w:t>
      </w:r>
      <w:r w:rsidR="00D34F99">
        <w:rPr>
          <w:rFonts w:ascii="Arial" w:hAnsi="Arial" w:cs="Arial"/>
          <w:b/>
        </w:rPr>
        <w:t xml:space="preserve"> </w:t>
      </w:r>
      <w:proofErr w:type="spellStart"/>
      <w:r w:rsidR="00D34F99">
        <w:rPr>
          <w:rFonts w:ascii="Arial" w:hAnsi="Arial" w:cs="Arial"/>
          <w:b/>
        </w:rPr>
        <w:t>Plansatz</w:t>
      </w:r>
      <w:proofErr w:type="spellEnd"/>
      <w:r w:rsidR="00D34F99">
        <w:rPr>
          <w:rFonts w:ascii="Arial" w:hAnsi="Arial" w:cs="Arial"/>
          <w:b/>
        </w:rPr>
        <w:t xml:space="preserve"> (Z</w:t>
      </w:r>
      <w:r w:rsidR="00E6192B">
        <w:rPr>
          <w:rFonts w:ascii="Arial" w:hAnsi="Arial" w:cs="Arial"/>
          <w:b/>
        </w:rPr>
        <w:t>)</w:t>
      </w:r>
      <w:r w:rsidR="00D34F99">
        <w:rPr>
          <w:rFonts w:ascii="Arial" w:hAnsi="Arial" w:cs="Arial"/>
          <w:b/>
        </w:rPr>
        <w:t xml:space="preserve"> oder </w:t>
      </w:r>
      <w:r w:rsidR="00E6192B">
        <w:rPr>
          <w:rFonts w:ascii="Arial" w:hAnsi="Arial" w:cs="Arial"/>
          <w:b/>
        </w:rPr>
        <w:t>(</w:t>
      </w:r>
      <w:r w:rsidR="00D34F99">
        <w:rPr>
          <w:rFonts w:ascii="Arial" w:hAnsi="Arial" w:cs="Arial"/>
          <w:b/>
        </w:rPr>
        <w:t>G)</w:t>
      </w:r>
      <w:r w:rsidR="00E6192B">
        <w:rPr>
          <w:rFonts w:ascii="Arial" w:hAnsi="Arial" w:cs="Arial"/>
          <w:b/>
        </w:rPr>
        <w:t>,</w:t>
      </w:r>
      <w:r w:rsidR="00D34F99">
        <w:rPr>
          <w:rFonts w:ascii="Arial" w:hAnsi="Arial" w:cs="Arial"/>
          <w:b/>
        </w:rPr>
        <w:t xml:space="preserve"> Anhang</w:t>
      </w:r>
      <w:r w:rsidR="00E6192B">
        <w:rPr>
          <w:rFonts w:ascii="Arial" w:hAnsi="Arial" w:cs="Arial"/>
          <w:b/>
        </w:rPr>
        <w:t>,</w:t>
      </w:r>
      <w:r w:rsidR="00D34F99">
        <w:rPr>
          <w:rFonts w:ascii="Arial" w:hAnsi="Arial" w:cs="Arial"/>
          <w:b/>
        </w:rPr>
        <w:t xml:space="preserve"> </w:t>
      </w:r>
      <w:r w:rsidR="00E6192B">
        <w:rPr>
          <w:rFonts w:ascii="Arial" w:hAnsi="Arial" w:cs="Arial"/>
          <w:b/>
        </w:rPr>
        <w:t xml:space="preserve">Datenblatt zur FFH-Vorprüfung, </w:t>
      </w:r>
      <w:r>
        <w:rPr>
          <w:rFonts w:ascii="Arial" w:hAnsi="Arial" w:cs="Arial"/>
          <w:b/>
        </w:rPr>
        <w:t>evtl. Seitenangabe</w:t>
      </w:r>
      <w:r w:rsidR="00AB20CD">
        <w:rPr>
          <w:rFonts w:ascii="Arial" w:hAnsi="Arial" w:cs="Arial"/>
          <w:b/>
        </w:rPr>
        <w:t xml:space="preserve"> oder Gebietsnummer</w:t>
      </w:r>
      <w:r w:rsidR="00124F6B">
        <w:rPr>
          <w:rFonts w:ascii="Arial" w:hAnsi="Arial" w:cs="Arial"/>
          <w:b/>
        </w:rPr>
        <w:t xml:space="preserve"> des </w:t>
      </w:r>
      <w:r w:rsidR="00D34F99">
        <w:rPr>
          <w:rFonts w:ascii="Arial" w:hAnsi="Arial" w:cs="Arial"/>
          <w:b/>
        </w:rPr>
        <w:t>Prüfbogens</w:t>
      </w:r>
      <w:r>
        <w:rPr>
          <w:rFonts w:ascii="Arial" w:hAnsi="Arial" w:cs="Arial"/>
          <w:b/>
        </w:rPr>
        <w:t>:</w:t>
      </w:r>
    </w:p>
    <w:p w:rsidR="00621177" w:rsidRDefault="007E01F4" w:rsidP="00621177">
      <w:pPr>
        <w:pBdr>
          <w:bottom w:val="single" w:sz="6" w:space="1" w:color="auto"/>
        </w:pBd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 w:rsidR="00897ABC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897ABC">
        <w:rPr>
          <w:rFonts w:ascii="Arial" w:hAnsi="Arial" w:cs="Arial"/>
          <w:b/>
          <w:noProof/>
        </w:rPr>
        <w:t> </w:t>
      </w:r>
      <w:r w:rsidR="00897ABC">
        <w:rPr>
          <w:rFonts w:ascii="Arial" w:hAnsi="Arial" w:cs="Arial"/>
          <w:b/>
          <w:noProof/>
        </w:rPr>
        <w:t> </w:t>
      </w:r>
      <w:r w:rsidR="00897ABC">
        <w:rPr>
          <w:rFonts w:ascii="Arial" w:hAnsi="Arial" w:cs="Arial"/>
          <w:b/>
          <w:noProof/>
        </w:rPr>
        <w:t> </w:t>
      </w:r>
      <w:r w:rsidR="00897ABC">
        <w:rPr>
          <w:rFonts w:ascii="Arial" w:hAnsi="Arial" w:cs="Arial"/>
          <w:b/>
          <w:noProof/>
        </w:rPr>
        <w:t> </w:t>
      </w:r>
      <w:r w:rsidR="00897ABC"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9"/>
    </w:p>
    <w:p w:rsidR="006322F3" w:rsidRPr="008D63E0" w:rsidRDefault="006322F3" w:rsidP="00621177">
      <w:pPr>
        <w:spacing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</w:rPr>
        <w:lastRenderedPageBreak/>
        <w:t>Antragsziel</w:t>
      </w:r>
      <w:r w:rsidR="003C38FE">
        <w:rPr>
          <w:rFonts w:ascii="Arial" w:hAnsi="Arial" w:cs="Arial"/>
          <w:b/>
        </w:rPr>
        <w:t xml:space="preserve"> (welche konkrete Änderung/Ergänzung wird beantragt):</w:t>
      </w:r>
      <w:r w:rsidR="008D63E0">
        <w:rPr>
          <w:rFonts w:ascii="Arial" w:hAnsi="Arial" w:cs="Arial"/>
          <w:b/>
        </w:rPr>
        <w:br/>
      </w:r>
      <w:r w:rsidR="008D63E0">
        <w:rPr>
          <w:rFonts w:ascii="Arial" w:hAnsi="Arial" w:cs="Arial"/>
          <w:i/>
          <w:sz w:val="18"/>
          <w:szCs w:val="18"/>
        </w:rPr>
        <w:t>(</w:t>
      </w:r>
      <w:r w:rsidR="008D63E0" w:rsidRPr="008D63E0">
        <w:rPr>
          <w:rFonts w:ascii="Arial" w:hAnsi="Arial" w:cs="Arial"/>
          <w:i/>
          <w:sz w:val="18"/>
          <w:szCs w:val="18"/>
        </w:rPr>
        <w:t>Felder werden bei Eingabe automatisch erweitert, sofern der Platz nicht ausreicht</w:t>
      </w:r>
      <w:r w:rsidR="008D63E0">
        <w:rPr>
          <w:rFonts w:ascii="Arial" w:hAnsi="Arial" w:cs="Arial"/>
          <w:i/>
          <w:sz w:val="18"/>
          <w:szCs w:val="18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8D63E0" w:rsidRPr="008D63E0" w:rsidTr="008D63E0">
        <w:trPr>
          <w:trHeight w:val="6052"/>
        </w:trPr>
        <w:tc>
          <w:tcPr>
            <w:tcW w:w="9212" w:type="dxa"/>
          </w:tcPr>
          <w:p w:rsidR="008D63E0" w:rsidRPr="008D63E0" w:rsidRDefault="008D63E0" w:rsidP="008D63E0">
            <w:pPr>
              <w:spacing w:line="240" w:lineRule="auto"/>
              <w:rPr>
                <w:rFonts w:ascii="Arial" w:hAnsi="Arial" w:cs="Arial"/>
              </w:rPr>
            </w:pPr>
            <w:r w:rsidRPr="008D63E0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63E0">
              <w:rPr>
                <w:rFonts w:ascii="Arial" w:hAnsi="Arial" w:cs="Arial"/>
              </w:rPr>
              <w:instrText xml:space="preserve"> FORMTEXT </w:instrText>
            </w:r>
            <w:r w:rsidRPr="008D63E0">
              <w:rPr>
                <w:rFonts w:ascii="Arial" w:hAnsi="Arial" w:cs="Arial"/>
              </w:rPr>
            </w:r>
            <w:r w:rsidRPr="008D63E0">
              <w:rPr>
                <w:rFonts w:ascii="Arial" w:hAnsi="Arial" w:cs="Arial"/>
              </w:rPr>
              <w:fldChar w:fldCharType="separate"/>
            </w:r>
            <w:r w:rsidRPr="008D63E0">
              <w:rPr>
                <w:rFonts w:ascii="Arial" w:hAnsi="Arial" w:cs="Arial"/>
                <w:noProof/>
              </w:rPr>
              <w:t> </w:t>
            </w:r>
            <w:r w:rsidRPr="008D63E0">
              <w:rPr>
                <w:rFonts w:ascii="Arial" w:hAnsi="Arial" w:cs="Arial"/>
                <w:noProof/>
              </w:rPr>
              <w:t> </w:t>
            </w:r>
            <w:r w:rsidRPr="008D63E0">
              <w:rPr>
                <w:rFonts w:ascii="Arial" w:hAnsi="Arial" w:cs="Arial"/>
                <w:noProof/>
              </w:rPr>
              <w:t> </w:t>
            </w:r>
            <w:r w:rsidRPr="008D63E0">
              <w:rPr>
                <w:rFonts w:ascii="Arial" w:hAnsi="Arial" w:cs="Arial"/>
                <w:noProof/>
              </w:rPr>
              <w:t> </w:t>
            </w:r>
            <w:r w:rsidRPr="008D63E0">
              <w:rPr>
                <w:rFonts w:ascii="Arial" w:hAnsi="Arial" w:cs="Arial"/>
                <w:noProof/>
              </w:rPr>
              <w:t> </w:t>
            </w:r>
            <w:r w:rsidRPr="008D63E0">
              <w:rPr>
                <w:rFonts w:ascii="Arial" w:hAnsi="Arial" w:cs="Arial"/>
              </w:rPr>
              <w:fldChar w:fldCharType="end"/>
            </w:r>
          </w:p>
        </w:tc>
      </w:tr>
    </w:tbl>
    <w:p w:rsidR="008D63E0" w:rsidRDefault="008D63E0" w:rsidP="00621177">
      <w:pPr>
        <w:spacing w:line="240" w:lineRule="auto"/>
        <w:rPr>
          <w:rFonts w:ascii="Arial" w:hAnsi="Arial" w:cs="Arial"/>
        </w:rPr>
      </w:pPr>
    </w:p>
    <w:p w:rsidR="006322F3" w:rsidRDefault="006322F3" w:rsidP="00A33983">
      <w:pPr>
        <w:keepNext/>
        <w:keepLines/>
        <w:spacing w:line="240" w:lineRule="auto"/>
        <w:rPr>
          <w:rFonts w:ascii="Arial" w:hAnsi="Arial" w:cs="Arial"/>
          <w:b/>
        </w:rPr>
      </w:pPr>
      <w:r w:rsidRPr="006322F3">
        <w:rPr>
          <w:rFonts w:ascii="Arial" w:hAnsi="Arial" w:cs="Arial"/>
          <w:b/>
        </w:rPr>
        <w:t>Antragsbegründung</w:t>
      </w:r>
      <w:r w:rsidR="003C38FE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8D63E0" w:rsidRPr="008D63E0" w:rsidTr="008D63E0">
        <w:trPr>
          <w:trHeight w:val="6710"/>
        </w:trPr>
        <w:tc>
          <w:tcPr>
            <w:tcW w:w="9212" w:type="dxa"/>
          </w:tcPr>
          <w:p w:rsidR="008D63E0" w:rsidRPr="008D63E0" w:rsidRDefault="008D63E0" w:rsidP="00A33983">
            <w:pPr>
              <w:keepNext/>
              <w:keepLines/>
              <w:spacing w:line="240" w:lineRule="auto"/>
              <w:rPr>
                <w:rFonts w:ascii="Arial" w:hAnsi="Arial" w:cs="Arial"/>
                <w:b/>
              </w:rPr>
            </w:pPr>
            <w:r w:rsidRPr="008D63E0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8D63E0">
              <w:rPr>
                <w:rFonts w:ascii="Arial" w:hAnsi="Arial" w:cs="Arial"/>
                <w:b/>
              </w:rPr>
              <w:instrText xml:space="preserve"> FORMTEXT </w:instrText>
            </w:r>
            <w:r w:rsidRPr="008D63E0">
              <w:rPr>
                <w:rFonts w:ascii="Arial" w:hAnsi="Arial" w:cs="Arial"/>
                <w:b/>
              </w:rPr>
            </w:r>
            <w:r w:rsidRPr="008D63E0">
              <w:rPr>
                <w:rFonts w:ascii="Arial" w:hAnsi="Arial" w:cs="Arial"/>
                <w:b/>
              </w:rPr>
              <w:fldChar w:fldCharType="separate"/>
            </w:r>
            <w:r w:rsidRPr="008D63E0">
              <w:rPr>
                <w:rFonts w:ascii="Arial" w:hAnsi="Arial" w:cs="Arial"/>
                <w:b/>
              </w:rPr>
              <w:t> </w:t>
            </w:r>
            <w:r w:rsidRPr="008D63E0">
              <w:rPr>
                <w:rFonts w:ascii="Arial" w:hAnsi="Arial" w:cs="Arial"/>
                <w:b/>
              </w:rPr>
              <w:t> </w:t>
            </w:r>
            <w:r w:rsidRPr="008D63E0">
              <w:rPr>
                <w:rFonts w:ascii="Arial" w:hAnsi="Arial" w:cs="Arial"/>
                <w:b/>
              </w:rPr>
              <w:t> </w:t>
            </w:r>
            <w:r w:rsidRPr="008D63E0">
              <w:rPr>
                <w:rFonts w:ascii="Arial" w:hAnsi="Arial" w:cs="Arial"/>
                <w:b/>
              </w:rPr>
              <w:t> </w:t>
            </w:r>
            <w:r w:rsidRPr="008D63E0">
              <w:rPr>
                <w:rFonts w:ascii="Arial" w:hAnsi="Arial" w:cs="Arial"/>
                <w:b/>
              </w:rPr>
              <w:t> </w:t>
            </w:r>
            <w:r w:rsidRPr="008D63E0">
              <w:rPr>
                <w:rFonts w:ascii="Arial" w:hAnsi="Arial" w:cs="Arial"/>
                <w:b/>
              </w:rPr>
              <w:fldChar w:fldCharType="end"/>
            </w:r>
            <w:bookmarkEnd w:id="10"/>
          </w:p>
          <w:p w:rsidR="008D63E0" w:rsidRPr="008D63E0" w:rsidRDefault="008D63E0" w:rsidP="00A33983">
            <w:pPr>
              <w:keepNext/>
              <w:keepLines/>
              <w:spacing w:line="240" w:lineRule="auto"/>
              <w:rPr>
                <w:rFonts w:ascii="Arial" w:hAnsi="Arial" w:cs="Arial"/>
                <w:b/>
              </w:rPr>
            </w:pPr>
          </w:p>
        </w:tc>
      </w:tr>
    </w:tbl>
    <w:p w:rsidR="003C38FE" w:rsidRPr="006322F3" w:rsidRDefault="003C38FE" w:rsidP="00621177">
      <w:pPr>
        <w:spacing w:line="240" w:lineRule="auto"/>
        <w:rPr>
          <w:rFonts w:ascii="Arial" w:hAnsi="Arial" w:cs="Arial"/>
          <w:b/>
        </w:rPr>
      </w:pPr>
    </w:p>
    <w:sectPr w:rsidR="003C38FE" w:rsidRPr="006322F3" w:rsidSect="00DA296F">
      <w:footerReference w:type="default" r:id="rId13"/>
      <w:footerReference w:type="first" r:id="rId14"/>
      <w:pgSz w:w="11906" w:h="16838"/>
      <w:pgMar w:top="851" w:right="1417" w:bottom="851" w:left="1417" w:header="708" w:footer="0" w:gutter="0"/>
      <w:pgBorders w:offsetFrom="page">
        <w:top w:val="single" w:sz="12" w:space="31" w:color="000000"/>
        <w:left w:val="single" w:sz="12" w:space="24" w:color="000000"/>
        <w:bottom w:val="single" w:sz="12" w:space="31" w:color="000000"/>
        <w:right w:val="single" w:sz="12" w:space="24" w:color="000000"/>
      </w:pgBorders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72E" w:rsidRDefault="0094672E" w:rsidP="000F6593">
      <w:pPr>
        <w:spacing w:after="0" w:line="240" w:lineRule="auto"/>
      </w:pPr>
      <w:r>
        <w:separator/>
      </w:r>
    </w:p>
  </w:endnote>
  <w:endnote w:type="continuationSeparator" w:id="0">
    <w:p w:rsidR="0094672E" w:rsidRDefault="0094672E" w:rsidP="000F6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CC1" w:rsidRDefault="003F6CC1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7BBA">
      <w:rPr>
        <w:noProof/>
      </w:rPr>
      <w:t>- 2 -</w:t>
    </w:r>
    <w:r>
      <w:fldChar w:fldCharType="end"/>
    </w:r>
  </w:p>
  <w:p w:rsidR="003F6CC1" w:rsidRDefault="003F6CC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CC1" w:rsidRDefault="003F6CC1">
    <w:pPr>
      <w:pStyle w:val="Fuzeile"/>
      <w:jc w:val="center"/>
    </w:pPr>
  </w:p>
  <w:p w:rsidR="003F6CC1" w:rsidRDefault="003F6CC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72E" w:rsidRDefault="0094672E" w:rsidP="000F6593">
      <w:pPr>
        <w:spacing w:after="0" w:line="240" w:lineRule="auto"/>
      </w:pPr>
      <w:r>
        <w:separator/>
      </w:r>
    </w:p>
  </w:footnote>
  <w:footnote w:type="continuationSeparator" w:id="0">
    <w:p w:rsidR="0094672E" w:rsidRDefault="0094672E" w:rsidP="000F65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5E"/>
    <w:rsid w:val="000237AF"/>
    <w:rsid w:val="00024782"/>
    <w:rsid w:val="00042FA1"/>
    <w:rsid w:val="000523B8"/>
    <w:rsid w:val="00064763"/>
    <w:rsid w:val="000E6C69"/>
    <w:rsid w:val="000F6138"/>
    <w:rsid w:val="000F6593"/>
    <w:rsid w:val="00124F6B"/>
    <w:rsid w:val="0019742F"/>
    <w:rsid w:val="001A6B2B"/>
    <w:rsid w:val="001B53CC"/>
    <w:rsid w:val="001C3815"/>
    <w:rsid w:val="001C50FD"/>
    <w:rsid w:val="001E6CCD"/>
    <w:rsid w:val="001F7C46"/>
    <w:rsid w:val="002237B5"/>
    <w:rsid w:val="002D4695"/>
    <w:rsid w:val="002D5540"/>
    <w:rsid w:val="002F524C"/>
    <w:rsid w:val="00313B11"/>
    <w:rsid w:val="00325706"/>
    <w:rsid w:val="00346131"/>
    <w:rsid w:val="00354702"/>
    <w:rsid w:val="00383B42"/>
    <w:rsid w:val="003C38FE"/>
    <w:rsid w:val="003C744D"/>
    <w:rsid w:val="003D2201"/>
    <w:rsid w:val="003F6CC1"/>
    <w:rsid w:val="004075CE"/>
    <w:rsid w:val="00411392"/>
    <w:rsid w:val="004240DC"/>
    <w:rsid w:val="004410A0"/>
    <w:rsid w:val="004949E0"/>
    <w:rsid w:val="004A5897"/>
    <w:rsid w:val="004C669C"/>
    <w:rsid w:val="00507F8E"/>
    <w:rsid w:val="00562ACB"/>
    <w:rsid w:val="005B626F"/>
    <w:rsid w:val="005F080C"/>
    <w:rsid w:val="005F214B"/>
    <w:rsid w:val="00621177"/>
    <w:rsid w:val="006322F3"/>
    <w:rsid w:val="006A5013"/>
    <w:rsid w:val="006F5C9E"/>
    <w:rsid w:val="00700AD9"/>
    <w:rsid w:val="00752360"/>
    <w:rsid w:val="0075703F"/>
    <w:rsid w:val="00780E11"/>
    <w:rsid w:val="0079218F"/>
    <w:rsid w:val="007A6A66"/>
    <w:rsid w:val="007D4B4B"/>
    <w:rsid w:val="007D7D6E"/>
    <w:rsid w:val="007E01F4"/>
    <w:rsid w:val="007E04F4"/>
    <w:rsid w:val="007E1481"/>
    <w:rsid w:val="007E7BBA"/>
    <w:rsid w:val="007E7D84"/>
    <w:rsid w:val="00807C11"/>
    <w:rsid w:val="00810150"/>
    <w:rsid w:val="00847408"/>
    <w:rsid w:val="008628B6"/>
    <w:rsid w:val="0087011F"/>
    <w:rsid w:val="008701E5"/>
    <w:rsid w:val="00885413"/>
    <w:rsid w:val="00893A6E"/>
    <w:rsid w:val="00897ABC"/>
    <w:rsid w:val="008A745E"/>
    <w:rsid w:val="008C58DD"/>
    <w:rsid w:val="008D63E0"/>
    <w:rsid w:val="008E76E5"/>
    <w:rsid w:val="008F5C46"/>
    <w:rsid w:val="00913E1D"/>
    <w:rsid w:val="0093434C"/>
    <w:rsid w:val="0094672E"/>
    <w:rsid w:val="00954E90"/>
    <w:rsid w:val="00964742"/>
    <w:rsid w:val="00974788"/>
    <w:rsid w:val="009954B5"/>
    <w:rsid w:val="009E582E"/>
    <w:rsid w:val="00A0264D"/>
    <w:rsid w:val="00A2134A"/>
    <w:rsid w:val="00A32E55"/>
    <w:rsid w:val="00A33983"/>
    <w:rsid w:val="00A436FD"/>
    <w:rsid w:val="00A44365"/>
    <w:rsid w:val="00A535B3"/>
    <w:rsid w:val="00A71B01"/>
    <w:rsid w:val="00AB1B55"/>
    <w:rsid w:val="00AB20CD"/>
    <w:rsid w:val="00AC6B1D"/>
    <w:rsid w:val="00B009D2"/>
    <w:rsid w:val="00B25CFD"/>
    <w:rsid w:val="00B32A9A"/>
    <w:rsid w:val="00B50BE3"/>
    <w:rsid w:val="00BA41DC"/>
    <w:rsid w:val="00BB255F"/>
    <w:rsid w:val="00BB2AC7"/>
    <w:rsid w:val="00BD0A9C"/>
    <w:rsid w:val="00C2635E"/>
    <w:rsid w:val="00C37D89"/>
    <w:rsid w:val="00C4424B"/>
    <w:rsid w:val="00C46A37"/>
    <w:rsid w:val="00C53532"/>
    <w:rsid w:val="00D06B1D"/>
    <w:rsid w:val="00D34F99"/>
    <w:rsid w:val="00D574D1"/>
    <w:rsid w:val="00DA296F"/>
    <w:rsid w:val="00DC7D96"/>
    <w:rsid w:val="00DD7FAE"/>
    <w:rsid w:val="00DE1702"/>
    <w:rsid w:val="00DF691B"/>
    <w:rsid w:val="00E0685A"/>
    <w:rsid w:val="00E158CF"/>
    <w:rsid w:val="00E22C7A"/>
    <w:rsid w:val="00E6192B"/>
    <w:rsid w:val="00E753A9"/>
    <w:rsid w:val="00ED2459"/>
    <w:rsid w:val="00ED4B96"/>
    <w:rsid w:val="00EF6789"/>
    <w:rsid w:val="00F21B1A"/>
    <w:rsid w:val="00F26576"/>
    <w:rsid w:val="00F9340D"/>
    <w:rsid w:val="00FE1E58"/>
    <w:rsid w:val="00FF0440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6BA543B5"/>
  <w15:chartTrackingRefBased/>
  <w15:docId w15:val="{63ABDAC6-E247-46CC-849C-899FE30B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50F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DF69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0F6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F6593"/>
  </w:style>
  <w:style w:type="paragraph" w:styleId="Fuzeile">
    <w:name w:val="footer"/>
    <w:basedOn w:val="Standard"/>
    <w:link w:val="FuzeileZchn"/>
    <w:uiPriority w:val="99"/>
    <w:unhideWhenUsed/>
    <w:rsid w:val="000F6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659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F6138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7D4B4B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4075CE"/>
    <w:rPr>
      <w:color w:val="0000FF"/>
      <w:u w:val="single"/>
    </w:rPr>
  </w:style>
  <w:style w:type="paragraph" w:styleId="KeinLeerraum">
    <w:name w:val="No Spacing"/>
    <w:uiPriority w:val="1"/>
    <w:qFormat/>
    <w:rsid w:val="00E753A9"/>
    <w:rPr>
      <w:sz w:val="22"/>
      <w:szCs w:val="22"/>
      <w:lang w:eastAsia="en-US"/>
    </w:rPr>
  </w:style>
  <w:style w:type="character" w:customStyle="1" w:styleId="BesuchterHyperlink">
    <w:name w:val="BesuchterHyperlink"/>
    <w:uiPriority w:val="99"/>
    <w:semiHidden/>
    <w:unhideWhenUsed/>
    <w:rsid w:val="0019742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alplan@rpgi.hessen.d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gionalplan@rpgi.hessen.de" TargetMode="External"/><Relationship Id="rId12" Type="http://schemas.openxmlformats.org/officeDocument/2006/relationships/hyperlink" Target="https://beteiligungsportal.hessen.de/portal/rpgi/beteiligung/themen/100018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rp-giessen.hessen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eteiligungsportal.hessen.de/portal/rpgi/beteiligung/themen/10001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p-giessen.hessen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E3AC4-63D2-41B1-8930-76A08C2D5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Regierungspräsidium-Gießen</Company>
  <LinksUpToDate>false</LinksUpToDate>
  <CharactersWithSpaces>1434</CharactersWithSpaces>
  <SharedDoc>false</SharedDoc>
  <HLinks>
    <vt:vector size="12" baseType="variant">
      <vt:variant>
        <vt:i4>4194395</vt:i4>
      </vt:variant>
      <vt:variant>
        <vt:i4>3</vt:i4>
      </vt:variant>
      <vt:variant>
        <vt:i4>0</vt:i4>
      </vt:variant>
      <vt:variant>
        <vt:i4>5</vt:i4>
      </vt:variant>
      <vt:variant>
        <vt:lpwstr>http://www.rp-giessen.de/</vt:lpwstr>
      </vt:variant>
      <vt:variant>
        <vt:lpwstr/>
      </vt:variant>
      <vt:variant>
        <vt:i4>262241</vt:i4>
      </vt:variant>
      <vt:variant>
        <vt:i4>0</vt:i4>
      </vt:variant>
      <vt:variant>
        <vt:i4>0</vt:i4>
      </vt:variant>
      <vt:variant>
        <vt:i4>5</vt:i4>
      </vt:variant>
      <vt:variant>
        <vt:lpwstr>mailto:Regionalplan@rpgi.hessen.de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Melzer</dc:creator>
  <cp:keywords/>
  <dc:description/>
  <cp:lastModifiedBy>Blaschke, Christina (RPGI)</cp:lastModifiedBy>
  <cp:revision>3</cp:revision>
  <cp:lastPrinted>2009-07-30T10:08:00Z</cp:lastPrinted>
  <dcterms:created xsi:type="dcterms:W3CDTF">2021-12-16T15:10:00Z</dcterms:created>
  <dcterms:modified xsi:type="dcterms:W3CDTF">2021-12-17T06:49:00Z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6">
    <vt:lpwstr>4D5C3FE0-5E62-11EC-8BC6-BDBC87E15A7B</vt:lpwstr>
  </property>
</Properties>
</file>